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14" w:rsidRPr="003F6E01" w:rsidRDefault="00874714" w:rsidP="00874714">
      <w:pPr>
        <w:spacing w:after="0" w:line="240" w:lineRule="auto"/>
        <w:jc w:val="center"/>
        <w:rPr>
          <w:rFonts w:ascii="Times New Roman" w:hAnsi="Times New Roman" w:cs="Times New Roman"/>
          <w:b/>
          <w:color w:val="000000" w:themeColor="text1"/>
          <w:sz w:val="24"/>
          <w:szCs w:val="24"/>
        </w:rPr>
      </w:pPr>
      <w:r w:rsidRPr="003F6E01">
        <w:rPr>
          <w:rFonts w:ascii="Times New Roman" w:hAnsi="Times New Roman" w:cs="Times New Roman"/>
          <w:b/>
          <w:color w:val="000000" w:themeColor="text1"/>
          <w:sz w:val="24"/>
          <w:szCs w:val="24"/>
        </w:rPr>
        <w:t xml:space="preserve">Список </w:t>
      </w:r>
      <w:r>
        <w:rPr>
          <w:rFonts w:ascii="Times New Roman" w:hAnsi="Times New Roman" w:cs="Times New Roman"/>
          <w:b/>
          <w:color w:val="000000" w:themeColor="text1"/>
          <w:sz w:val="24"/>
          <w:szCs w:val="24"/>
        </w:rPr>
        <w:t>публикаций</w:t>
      </w:r>
    </w:p>
    <w:p w:rsidR="00874714" w:rsidRPr="003F6E01" w:rsidRDefault="00874714" w:rsidP="00874714">
      <w:pPr>
        <w:spacing w:after="0" w:line="240" w:lineRule="auto"/>
        <w:jc w:val="center"/>
        <w:rPr>
          <w:rFonts w:ascii="Times New Roman" w:hAnsi="Times New Roman" w:cs="Times New Roman"/>
          <w:b/>
          <w:color w:val="000000" w:themeColor="text1"/>
          <w:sz w:val="24"/>
          <w:szCs w:val="24"/>
          <w:lang w:val="kk-KZ"/>
        </w:rPr>
      </w:pPr>
      <w:r w:rsidRPr="003F6E01">
        <w:rPr>
          <w:rFonts w:ascii="Times New Roman" w:hAnsi="Times New Roman" w:cs="Times New Roman"/>
          <w:b/>
          <w:color w:val="000000" w:themeColor="text1"/>
          <w:sz w:val="24"/>
          <w:szCs w:val="24"/>
          <w:lang w:val="kk-KZ"/>
        </w:rPr>
        <w:t>начальника факультета дополнительного образования</w:t>
      </w:r>
      <w:r w:rsidRPr="003F6E01">
        <w:rPr>
          <w:rFonts w:ascii="Times New Roman" w:hAnsi="Times New Roman" w:cs="Times New Roman"/>
          <w:b/>
          <w:color w:val="000000" w:themeColor="text1"/>
          <w:sz w:val="24"/>
          <w:szCs w:val="24"/>
        </w:rPr>
        <w:t xml:space="preserve"> Актюбинского юридического института </w:t>
      </w:r>
    </w:p>
    <w:p w:rsidR="00874714" w:rsidRPr="003F6E01" w:rsidRDefault="00874714" w:rsidP="00874714">
      <w:pPr>
        <w:spacing w:after="0" w:line="240" w:lineRule="auto"/>
        <w:jc w:val="center"/>
        <w:rPr>
          <w:rFonts w:ascii="Times New Roman" w:hAnsi="Times New Roman" w:cs="Times New Roman"/>
          <w:b/>
          <w:color w:val="000000" w:themeColor="text1"/>
          <w:sz w:val="24"/>
          <w:szCs w:val="24"/>
          <w:lang w:val="kk-KZ"/>
        </w:rPr>
      </w:pPr>
      <w:r w:rsidRPr="003F6E01">
        <w:rPr>
          <w:rFonts w:ascii="Times New Roman" w:hAnsi="Times New Roman" w:cs="Times New Roman"/>
          <w:b/>
          <w:color w:val="000000" w:themeColor="text1"/>
          <w:sz w:val="24"/>
          <w:szCs w:val="24"/>
        </w:rPr>
        <w:t xml:space="preserve">МВД Республики Казахстан имени </w:t>
      </w:r>
      <w:proofErr w:type="spellStart"/>
      <w:r w:rsidRPr="003F6E01">
        <w:rPr>
          <w:rFonts w:ascii="Times New Roman" w:hAnsi="Times New Roman" w:cs="Times New Roman"/>
          <w:b/>
          <w:color w:val="000000" w:themeColor="text1"/>
          <w:sz w:val="24"/>
          <w:szCs w:val="24"/>
        </w:rPr>
        <w:t>М.Букенбаева</w:t>
      </w:r>
      <w:proofErr w:type="spellEnd"/>
      <w:r w:rsidRPr="003F6E01">
        <w:rPr>
          <w:rFonts w:ascii="Times New Roman" w:hAnsi="Times New Roman" w:cs="Times New Roman"/>
          <w:b/>
          <w:color w:val="000000" w:themeColor="text1"/>
          <w:sz w:val="24"/>
          <w:szCs w:val="24"/>
        </w:rPr>
        <w:t xml:space="preserve">, </w:t>
      </w:r>
    </w:p>
    <w:p w:rsidR="00874714" w:rsidRPr="003F6E01" w:rsidRDefault="00874714" w:rsidP="00874714">
      <w:pPr>
        <w:spacing w:after="0" w:line="240" w:lineRule="auto"/>
        <w:jc w:val="center"/>
        <w:rPr>
          <w:rFonts w:ascii="Times New Roman" w:hAnsi="Times New Roman" w:cs="Times New Roman"/>
          <w:b/>
          <w:color w:val="000000" w:themeColor="text1"/>
          <w:sz w:val="24"/>
          <w:szCs w:val="24"/>
          <w:lang w:val="kk-KZ"/>
        </w:rPr>
      </w:pPr>
      <w:r w:rsidRPr="003F6E01">
        <w:rPr>
          <w:rFonts w:ascii="Times New Roman" w:hAnsi="Times New Roman" w:cs="Times New Roman"/>
          <w:b/>
          <w:color w:val="000000" w:themeColor="text1"/>
          <w:sz w:val="24"/>
          <w:szCs w:val="24"/>
          <w:lang w:val="kk-KZ"/>
        </w:rPr>
        <w:t>к</w:t>
      </w:r>
      <w:r>
        <w:rPr>
          <w:rFonts w:ascii="Times New Roman" w:hAnsi="Times New Roman" w:cs="Times New Roman"/>
          <w:b/>
          <w:color w:val="000000" w:themeColor="text1"/>
          <w:sz w:val="24"/>
          <w:szCs w:val="24"/>
          <w:lang w:val="kk-KZ"/>
        </w:rPr>
        <w:t>андидата педагогических наук</w:t>
      </w:r>
      <w:r w:rsidRPr="003F6E01">
        <w:rPr>
          <w:rFonts w:ascii="Times New Roman" w:hAnsi="Times New Roman" w:cs="Times New Roman"/>
          <w:b/>
          <w:color w:val="000000" w:themeColor="text1"/>
          <w:sz w:val="24"/>
          <w:szCs w:val="24"/>
          <w:lang w:val="kk-KZ"/>
        </w:rPr>
        <w:t xml:space="preserve">, полковника полиции </w:t>
      </w:r>
      <w:r w:rsidRPr="003F6E01">
        <w:rPr>
          <w:rFonts w:ascii="Times New Roman" w:hAnsi="Times New Roman" w:cs="Times New Roman"/>
          <w:b/>
          <w:color w:val="000000" w:themeColor="text1"/>
          <w:sz w:val="24"/>
          <w:szCs w:val="24"/>
        </w:rPr>
        <w:t xml:space="preserve"> </w:t>
      </w:r>
      <w:r w:rsidRPr="003F6E01">
        <w:rPr>
          <w:rFonts w:ascii="Times New Roman" w:eastAsia="SimSun" w:hAnsi="Times New Roman" w:cs="Times New Roman"/>
          <w:b/>
          <w:color w:val="000000" w:themeColor="text1"/>
          <w:sz w:val="24"/>
          <w:szCs w:val="24"/>
          <w:lang w:val="kk-KZ"/>
        </w:rPr>
        <w:t>Саттаровой Альфии Фаритовны</w:t>
      </w:r>
    </w:p>
    <w:p w:rsidR="00874714"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tbl>
      <w:tblP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2"/>
        <w:gridCol w:w="2785"/>
        <w:gridCol w:w="1354"/>
        <w:gridCol w:w="2552"/>
        <w:gridCol w:w="1480"/>
        <w:gridCol w:w="1701"/>
        <w:gridCol w:w="1560"/>
        <w:gridCol w:w="1701"/>
        <w:gridCol w:w="1417"/>
      </w:tblGrid>
      <w:tr w:rsidR="00874714" w:rsidRPr="00443671"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1"/>
                <w:sz w:val="20"/>
                <w:szCs w:val="20"/>
              </w:rPr>
              <w:t>№ п/п</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1"/>
                <w:sz w:val="20"/>
                <w:szCs w:val="20"/>
              </w:rPr>
              <w:t>Название публикации</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2"/>
                <w:sz w:val="20"/>
                <w:szCs w:val="20"/>
              </w:rPr>
              <w:t>Тип публикации (статья, обзор и т.д.)</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1"/>
                <w:sz w:val="20"/>
                <w:szCs w:val="20"/>
              </w:rPr>
              <w:t xml:space="preserve">Наименование журнала, год публикации (согласно </w:t>
            </w:r>
            <w:proofErr w:type="gramStart"/>
            <w:r w:rsidRPr="00443671">
              <w:rPr>
                <w:rFonts w:ascii="Times New Roman" w:eastAsia="Times New Roman" w:hAnsi="Times New Roman" w:cs="Times New Roman"/>
                <w:color w:val="000000"/>
                <w:spacing w:val="1"/>
                <w:sz w:val="20"/>
                <w:szCs w:val="20"/>
              </w:rPr>
              <w:t>базам</w:t>
            </w:r>
            <w:proofErr w:type="gramEnd"/>
            <w:r w:rsidRPr="00443671">
              <w:rPr>
                <w:rFonts w:ascii="Times New Roman" w:eastAsia="Times New Roman" w:hAnsi="Times New Roman" w:cs="Times New Roman"/>
                <w:color w:val="000000"/>
                <w:spacing w:val="1"/>
                <w:sz w:val="20"/>
                <w:szCs w:val="20"/>
              </w:rPr>
              <w:t xml:space="preserve"> данных), DOI</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proofErr w:type="spellStart"/>
            <w:r w:rsidRPr="00443671">
              <w:rPr>
                <w:rFonts w:ascii="Times New Roman" w:eastAsia="Times New Roman" w:hAnsi="Times New Roman" w:cs="Times New Roman"/>
                <w:color w:val="000000"/>
                <w:spacing w:val="1"/>
                <w:sz w:val="20"/>
                <w:szCs w:val="20"/>
              </w:rPr>
              <w:t>Импакт</w:t>
            </w:r>
            <w:proofErr w:type="spellEnd"/>
            <w:r w:rsidRPr="00443671">
              <w:rPr>
                <w:rFonts w:ascii="Times New Roman" w:eastAsia="Times New Roman" w:hAnsi="Times New Roman" w:cs="Times New Roman"/>
                <w:color w:val="000000"/>
                <w:spacing w:val="1"/>
                <w:sz w:val="20"/>
                <w:szCs w:val="20"/>
              </w:rPr>
              <w:t xml:space="preserve">-фактор журнала, квартиль и область науки* по данным </w:t>
            </w:r>
            <w:proofErr w:type="spellStart"/>
            <w:r w:rsidRPr="00443671">
              <w:rPr>
                <w:rFonts w:ascii="Times New Roman" w:eastAsia="Times New Roman" w:hAnsi="Times New Roman" w:cs="Times New Roman"/>
                <w:color w:val="000000"/>
                <w:spacing w:val="1"/>
                <w:sz w:val="20"/>
                <w:szCs w:val="20"/>
              </w:rPr>
              <w:t>JournalCitationReports</w:t>
            </w:r>
            <w:proofErr w:type="spellEnd"/>
            <w:r w:rsidRPr="00443671">
              <w:rPr>
                <w:rFonts w:ascii="Times New Roman" w:eastAsia="Times New Roman" w:hAnsi="Times New Roman" w:cs="Times New Roman"/>
                <w:color w:val="000000"/>
                <w:spacing w:val="1"/>
                <w:sz w:val="20"/>
                <w:szCs w:val="20"/>
              </w:rPr>
              <w:t xml:space="preserve"> (</w:t>
            </w:r>
            <w:proofErr w:type="spellStart"/>
            <w:r w:rsidRPr="00443671">
              <w:rPr>
                <w:rFonts w:ascii="Times New Roman" w:eastAsia="Times New Roman" w:hAnsi="Times New Roman" w:cs="Times New Roman"/>
                <w:color w:val="000000"/>
                <w:spacing w:val="1"/>
                <w:sz w:val="20"/>
                <w:szCs w:val="20"/>
              </w:rPr>
              <w:t>ЖорналЦитэйшэнРепортс</w:t>
            </w:r>
            <w:proofErr w:type="spellEnd"/>
            <w:r w:rsidRPr="00443671">
              <w:rPr>
                <w:rFonts w:ascii="Times New Roman" w:eastAsia="Times New Roman" w:hAnsi="Times New Roman" w:cs="Times New Roman"/>
                <w:color w:val="000000"/>
                <w:spacing w:val="1"/>
                <w:sz w:val="20"/>
                <w:szCs w:val="20"/>
              </w:rPr>
              <w:t>) за год публикации</w:t>
            </w:r>
          </w:p>
        </w:tc>
        <w:tc>
          <w:tcPr>
            <w:tcW w:w="1701" w:type="dxa"/>
            <w:tcBorders>
              <w:top w:val="single" w:sz="4" w:space="0" w:color="auto"/>
              <w:left w:val="single" w:sz="4" w:space="0" w:color="auto"/>
              <w:bottom w:val="single" w:sz="4" w:space="0" w:color="auto"/>
              <w:right w:val="single" w:sz="4" w:space="0" w:color="auto"/>
            </w:tcBorders>
          </w:tcPr>
          <w:p w:rsidR="00874714" w:rsidRPr="00443671" w:rsidRDefault="00874714" w:rsidP="004976EC">
            <w:pPr>
              <w:spacing w:after="0" w:line="240" w:lineRule="auto"/>
              <w:jc w:val="both"/>
              <w:textAlignment w:val="baseline"/>
              <w:rPr>
                <w:rFonts w:ascii="Times New Roman" w:eastAsia="Times New Roman" w:hAnsi="Times New Roman" w:cs="Times New Roman"/>
                <w:color w:val="000000"/>
                <w:spacing w:val="2"/>
                <w:sz w:val="20"/>
                <w:szCs w:val="20"/>
              </w:rPr>
            </w:pPr>
            <w:r w:rsidRPr="00443671">
              <w:rPr>
                <w:rFonts w:ascii="Times New Roman" w:eastAsia="Times New Roman" w:hAnsi="Times New Roman" w:cs="Times New Roman"/>
                <w:color w:val="000000"/>
                <w:spacing w:val="2"/>
                <w:sz w:val="20"/>
                <w:szCs w:val="20"/>
              </w:rPr>
              <w:t xml:space="preserve">Индекс в базе данных </w:t>
            </w:r>
            <w:proofErr w:type="spellStart"/>
            <w:r w:rsidRPr="00443671">
              <w:rPr>
                <w:rFonts w:ascii="Times New Roman" w:eastAsia="Times New Roman" w:hAnsi="Times New Roman" w:cs="Times New Roman"/>
                <w:color w:val="000000"/>
                <w:spacing w:val="2"/>
                <w:sz w:val="20"/>
                <w:szCs w:val="20"/>
              </w:rPr>
              <w:t>Web</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of</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Science</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Core</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Collection</w:t>
            </w:r>
            <w:proofErr w:type="spellEnd"/>
            <w:r w:rsidRPr="00443671">
              <w:rPr>
                <w:rFonts w:ascii="Times New Roman" w:eastAsia="Times New Roman" w:hAnsi="Times New Roman" w:cs="Times New Roman"/>
                <w:color w:val="000000"/>
                <w:spacing w:val="2"/>
                <w:sz w:val="20"/>
                <w:szCs w:val="20"/>
              </w:rPr>
              <w:t xml:space="preserve"> (Веб оф </w:t>
            </w:r>
            <w:proofErr w:type="spellStart"/>
            <w:r w:rsidRPr="00443671">
              <w:rPr>
                <w:rFonts w:ascii="Times New Roman" w:eastAsia="Times New Roman" w:hAnsi="Times New Roman" w:cs="Times New Roman"/>
                <w:color w:val="000000"/>
                <w:spacing w:val="2"/>
                <w:sz w:val="20"/>
                <w:szCs w:val="20"/>
              </w:rPr>
              <w:t>Сайенс</w:t>
            </w:r>
            <w:proofErr w:type="spellEnd"/>
            <w:r w:rsidRPr="00443671">
              <w:rPr>
                <w:rFonts w:ascii="Times New Roman" w:eastAsia="Times New Roman" w:hAnsi="Times New Roman" w:cs="Times New Roman"/>
                <w:color w:val="000000"/>
                <w:spacing w:val="2"/>
                <w:sz w:val="20"/>
                <w:szCs w:val="20"/>
              </w:rPr>
              <w:t xml:space="preserve"> Кор </w:t>
            </w:r>
            <w:proofErr w:type="spellStart"/>
            <w:r w:rsidRPr="00443671">
              <w:rPr>
                <w:rFonts w:ascii="Times New Roman" w:eastAsia="Times New Roman" w:hAnsi="Times New Roman" w:cs="Times New Roman"/>
                <w:color w:val="000000"/>
                <w:spacing w:val="2"/>
                <w:sz w:val="20"/>
                <w:szCs w:val="20"/>
              </w:rPr>
              <w:t>Коллекшн</w:t>
            </w:r>
            <w:proofErr w:type="spellEnd"/>
            <w:r w:rsidRPr="00443671">
              <w:rPr>
                <w:rFonts w:ascii="Times New Roman" w:eastAsia="Times New Roman" w:hAnsi="Times New Roman" w:cs="Times New Roman"/>
                <w:color w:val="000000"/>
                <w:spacing w:val="2"/>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874714" w:rsidRPr="00443671" w:rsidRDefault="00874714" w:rsidP="004976EC">
            <w:pPr>
              <w:spacing w:after="0" w:line="240" w:lineRule="auto"/>
              <w:jc w:val="both"/>
              <w:textAlignment w:val="baseline"/>
              <w:rPr>
                <w:rFonts w:ascii="Times New Roman" w:eastAsia="Times New Roman" w:hAnsi="Times New Roman" w:cs="Times New Roman"/>
                <w:color w:val="000000"/>
                <w:spacing w:val="2"/>
                <w:sz w:val="20"/>
                <w:szCs w:val="20"/>
              </w:rPr>
            </w:pPr>
            <w:proofErr w:type="spellStart"/>
            <w:r w:rsidRPr="00443671">
              <w:rPr>
                <w:rFonts w:ascii="Times New Roman" w:eastAsia="Times New Roman" w:hAnsi="Times New Roman" w:cs="Times New Roman"/>
                <w:color w:val="000000"/>
                <w:spacing w:val="2"/>
                <w:sz w:val="20"/>
                <w:szCs w:val="20"/>
              </w:rPr>
              <w:t>CiteScore</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СайтСкор</w:t>
            </w:r>
            <w:proofErr w:type="spellEnd"/>
            <w:r w:rsidRPr="00443671">
              <w:rPr>
                <w:rFonts w:ascii="Times New Roman" w:eastAsia="Times New Roman" w:hAnsi="Times New Roman" w:cs="Times New Roman"/>
                <w:color w:val="000000"/>
                <w:spacing w:val="2"/>
                <w:sz w:val="20"/>
                <w:szCs w:val="20"/>
              </w:rPr>
              <w:t xml:space="preserve">) журнала, </w:t>
            </w:r>
            <w:proofErr w:type="spellStart"/>
            <w:r w:rsidRPr="00443671">
              <w:rPr>
                <w:rFonts w:ascii="Times New Roman" w:eastAsia="Times New Roman" w:hAnsi="Times New Roman" w:cs="Times New Roman"/>
                <w:color w:val="000000"/>
                <w:spacing w:val="2"/>
                <w:sz w:val="20"/>
                <w:szCs w:val="20"/>
              </w:rPr>
              <w:t>процентиль</w:t>
            </w:r>
            <w:proofErr w:type="spellEnd"/>
            <w:r w:rsidRPr="00443671">
              <w:rPr>
                <w:rFonts w:ascii="Times New Roman" w:eastAsia="Times New Roman" w:hAnsi="Times New Roman" w:cs="Times New Roman"/>
                <w:color w:val="000000"/>
                <w:spacing w:val="2"/>
                <w:sz w:val="20"/>
                <w:szCs w:val="20"/>
              </w:rPr>
              <w:t xml:space="preserve"> и область науки* по данным </w:t>
            </w:r>
            <w:proofErr w:type="spellStart"/>
            <w:r w:rsidRPr="00443671">
              <w:rPr>
                <w:rFonts w:ascii="Times New Roman" w:eastAsia="Times New Roman" w:hAnsi="Times New Roman" w:cs="Times New Roman"/>
                <w:color w:val="000000"/>
                <w:spacing w:val="2"/>
                <w:sz w:val="20"/>
                <w:szCs w:val="20"/>
              </w:rPr>
              <w:t>Scopus</w:t>
            </w:r>
            <w:proofErr w:type="spellEnd"/>
            <w:r w:rsidRPr="00443671">
              <w:rPr>
                <w:rFonts w:ascii="Times New Roman" w:eastAsia="Times New Roman" w:hAnsi="Times New Roman" w:cs="Times New Roman"/>
                <w:color w:val="000000"/>
                <w:spacing w:val="2"/>
                <w:sz w:val="20"/>
                <w:szCs w:val="20"/>
              </w:rPr>
              <w:t xml:space="preserve"> (</w:t>
            </w:r>
            <w:proofErr w:type="spellStart"/>
            <w:r w:rsidRPr="00443671">
              <w:rPr>
                <w:rFonts w:ascii="Times New Roman" w:eastAsia="Times New Roman" w:hAnsi="Times New Roman" w:cs="Times New Roman"/>
                <w:color w:val="000000"/>
                <w:spacing w:val="2"/>
                <w:sz w:val="20"/>
                <w:szCs w:val="20"/>
              </w:rPr>
              <w:t>Скопус</w:t>
            </w:r>
            <w:proofErr w:type="spellEnd"/>
            <w:r w:rsidRPr="00443671">
              <w:rPr>
                <w:rFonts w:ascii="Times New Roman" w:eastAsia="Times New Roman" w:hAnsi="Times New Roman" w:cs="Times New Roman"/>
                <w:color w:val="000000"/>
                <w:spacing w:val="2"/>
                <w:sz w:val="20"/>
                <w:szCs w:val="20"/>
              </w:rPr>
              <w:t>) за год публикации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1"/>
                <w:sz w:val="20"/>
                <w:szCs w:val="20"/>
              </w:rPr>
              <w:t>ФИО авторов (подчеркнуть ФИО претендента)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hideMark/>
          </w:tcPr>
          <w:p w:rsidR="00874714" w:rsidRPr="00443671" w:rsidRDefault="00874714" w:rsidP="004976EC">
            <w:pPr>
              <w:spacing w:after="0" w:line="240" w:lineRule="auto"/>
              <w:textAlignment w:val="baseline"/>
              <w:rPr>
                <w:rFonts w:ascii="Times New Roman" w:eastAsia="Times New Roman" w:hAnsi="Times New Roman" w:cs="Times New Roman"/>
                <w:color w:val="000000"/>
                <w:spacing w:val="1"/>
                <w:sz w:val="20"/>
                <w:szCs w:val="20"/>
              </w:rPr>
            </w:pPr>
            <w:r w:rsidRPr="00443671">
              <w:rPr>
                <w:rFonts w:ascii="Times New Roman" w:eastAsia="Times New Roman" w:hAnsi="Times New Roman" w:cs="Times New Roman"/>
                <w:color w:val="000000"/>
                <w:spacing w:val="1"/>
                <w:sz w:val="20"/>
                <w:szCs w:val="20"/>
              </w:rPr>
              <w:t>Роль претендента (соавтор, первый автор или автор для корреспонденции)</w:t>
            </w:r>
          </w:p>
        </w:tc>
      </w:tr>
      <w:tr w:rsidR="00874714" w:rsidRPr="003C2AEF" w:rsidTr="004976EC">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C2AEF" w:rsidRDefault="00874714" w:rsidP="004976EC">
            <w:pPr>
              <w:spacing w:after="0" w:line="240" w:lineRule="auto"/>
              <w:jc w:val="center"/>
              <w:textAlignment w:val="baseline"/>
              <w:rPr>
                <w:rFonts w:ascii="Times New Roman" w:eastAsia="Times New Roman" w:hAnsi="Times New Roman" w:cs="Times New Roman"/>
                <w:i/>
                <w:color w:val="000000"/>
                <w:spacing w:val="1"/>
                <w:sz w:val="20"/>
                <w:szCs w:val="20"/>
              </w:rPr>
            </w:pPr>
          </w:p>
        </w:tc>
        <w:tc>
          <w:tcPr>
            <w:tcW w:w="14550" w:type="dxa"/>
            <w:gridSpan w:val="8"/>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C2AEF" w:rsidRDefault="00874714" w:rsidP="004976EC">
            <w:pPr>
              <w:spacing w:after="0" w:line="240" w:lineRule="auto"/>
              <w:jc w:val="center"/>
              <w:textAlignment w:val="baseline"/>
              <w:rPr>
                <w:rFonts w:ascii="Times New Roman" w:eastAsia="Times New Roman" w:hAnsi="Times New Roman" w:cs="Times New Roman"/>
                <w:i/>
                <w:color w:val="000000"/>
                <w:spacing w:val="1"/>
                <w:sz w:val="20"/>
                <w:szCs w:val="20"/>
              </w:rPr>
            </w:pPr>
            <w:r w:rsidRPr="003C2AEF">
              <w:rPr>
                <w:rFonts w:ascii="Times New Roman" w:eastAsia="Times New Roman" w:hAnsi="Times New Roman" w:cs="Times New Roman"/>
                <w:i/>
                <w:color w:val="000000"/>
                <w:spacing w:val="1"/>
                <w:sz w:val="20"/>
                <w:szCs w:val="20"/>
              </w:rPr>
              <w:t xml:space="preserve">Монографии, </w:t>
            </w:r>
            <w:r>
              <w:rPr>
                <w:rFonts w:ascii="Times New Roman" w:eastAsia="Times New Roman" w:hAnsi="Times New Roman" w:cs="Times New Roman"/>
                <w:i/>
                <w:color w:val="000000"/>
                <w:spacing w:val="1"/>
                <w:sz w:val="20"/>
                <w:szCs w:val="20"/>
              </w:rPr>
              <w:t xml:space="preserve">учебники, </w:t>
            </w:r>
            <w:r w:rsidRPr="003C2AEF">
              <w:rPr>
                <w:rFonts w:ascii="Times New Roman" w:eastAsia="Times New Roman" w:hAnsi="Times New Roman" w:cs="Times New Roman"/>
                <w:i/>
                <w:color w:val="000000"/>
                <w:spacing w:val="1"/>
                <w:sz w:val="20"/>
                <w:szCs w:val="20"/>
              </w:rPr>
              <w:t>учебные пособия</w:t>
            </w:r>
          </w:p>
        </w:tc>
      </w:tr>
      <w:tr w:rsidR="00874714" w:rsidRPr="003F6E01"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rPr>
            </w:pPr>
            <w:r w:rsidRPr="003660EF">
              <w:rPr>
                <w:rFonts w:ascii="Times New Roman" w:eastAsia="Times New Roman" w:hAnsi="Times New Roman" w:cs="Times New Roman"/>
                <w:spacing w:val="1"/>
                <w:sz w:val="20"/>
                <w:szCs w:val="20"/>
                <w:lang w:val="kk-KZ"/>
              </w:rPr>
              <w:t>1</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tabs>
                <w:tab w:val="left" w:pos="708"/>
              </w:tabs>
              <w:spacing w:after="0" w:line="240" w:lineRule="auto"/>
              <w:jc w:val="both"/>
              <w:rPr>
                <w:rFonts w:ascii="Times New Roman" w:hAnsi="Times New Roman" w:cs="Times New Roman"/>
                <w:sz w:val="20"/>
                <w:szCs w:val="20"/>
                <w:lang w:val="kk-KZ"/>
              </w:rPr>
            </w:pPr>
            <w:r w:rsidRPr="003660EF">
              <w:rPr>
                <w:rFonts w:ascii="Times New Roman" w:hAnsi="Times New Roman" w:cs="Times New Roman"/>
                <w:sz w:val="20"/>
                <w:szCs w:val="20"/>
              </w:rPr>
              <w:t>Профилактика противоправных действий против половой неприкосновенности несовершеннолетних: правовой и психолого-педагогический аспекты</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443671"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sidRPr="00443671">
              <w:rPr>
                <w:rFonts w:ascii="Times New Roman" w:eastAsia="Times New Roman" w:hAnsi="Times New Roman" w:cs="Times New Roman"/>
                <w:spacing w:val="1"/>
                <w:sz w:val="20"/>
                <w:szCs w:val="20"/>
                <w:lang w:val="kk-KZ"/>
              </w:rPr>
              <w:t>Учебно-методическое пособие</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jc w:val="both"/>
              <w:textAlignment w:val="baseline"/>
              <w:rPr>
                <w:rFonts w:ascii="Times New Roman" w:hAnsi="Times New Roman" w:cs="Times New Roman"/>
                <w:sz w:val="20"/>
                <w:szCs w:val="20"/>
              </w:rPr>
            </w:pPr>
            <w:r w:rsidRPr="003660EF">
              <w:rPr>
                <w:rFonts w:ascii="Times New Roman" w:hAnsi="Times New Roman" w:cs="Times New Roman"/>
                <w:bCs/>
                <w:sz w:val="20"/>
                <w:szCs w:val="20"/>
                <w:lang w:val="kk-KZ"/>
              </w:rPr>
              <w:t xml:space="preserve">Алматы: ТОО Лантар </w:t>
            </w:r>
            <w:r w:rsidRPr="003660EF">
              <w:rPr>
                <w:rFonts w:ascii="Times New Roman" w:hAnsi="Times New Roman" w:cs="Times New Roman"/>
                <w:bCs/>
                <w:sz w:val="20"/>
                <w:szCs w:val="20"/>
                <w:lang w:val="en-US"/>
              </w:rPr>
              <w:t>books</w:t>
            </w:r>
            <w:r w:rsidRPr="003660EF">
              <w:rPr>
                <w:rFonts w:ascii="Times New Roman" w:hAnsi="Times New Roman" w:cs="Times New Roman"/>
                <w:bCs/>
                <w:sz w:val="20"/>
                <w:szCs w:val="20"/>
                <w:lang w:val="kk-KZ"/>
              </w:rPr>
              <w:t>, 202</w:t>
            </w:r>
            <w:r w:rsidRPr="003660EF">
              <w:rPr>
                <w:rFonts w:ascii="Times New Roman" w:hAnsi="Times New Roman" w:cs="Times New Roman"/>
                <w:bCs/>
                <w:sz w:val="20"/>
                <w:szCs w:val="20"/>
              </w:rPr>
              <w:t>3</w:t>
            </w:r>
            <w:r w:rsidRPr="003660EF">
              <w:rPr>
                <w:rFonts w:ascii="Times New Roman" w:hAnsi="Times New Roman" w:cs="Times New Roman"/>
                <w:bCs/>
                <w:sz w:val="20"/>
                <w:szCs w:val="20"/>
                <w:lang w:val="kk-KZ"/>
              </w:rPr>
              <w:t>. – 2</w:t>
            </w:r>
            <w:r w:rsidRPr="003660EF">
              <w:rPr>
                <w:rFonts w:ascii="Times New Roman" w:hAnsi="Times New Roman" w:cs="Times New Roman"/>
                <w:bCs/>
                <w:sz w:val="20"/>
                <w:szCs w:val="20"/>
              </w:rPr>
              <w:t>19</w:t>
            </w:r>
            <w:r w:rsidRPr="003660EF">
              <w:rPr>
                <w:rFonts w:ascii="Times New Roman" w:hAnsi="Times New Roman" w:cs="Times New Roman"/>
                <w:bCs/>
                <w:sz w:val="20"/>
                <w:szCs w:val="20"/>
                <w:lang w:val="kk-KZ"/>
              </w:rPr>
              <w:t xml:space="preserve"> с.</w:t>
            </w:r>
          </w:p>
          <w:p w:rsidR="00874714" w:rsidRPr="003660EF" w:rsidRDefault="00874714" w:rsidP="004976EC">
            <w:pPr>
              <w:spacing w:after="0" w:line="240" w:lineRule="auto"/>
              <w:jc w:val="both"/>
              <w:textAlignment w:val="baseline"/>
              <w:rPr>
                <w:rFonts w:ascii="Times New Roman" w:hAnsi="Times New Roman" w:cs="Times New Roman"/>
                <w:bCs/>
                <w:sz w:val="20"/>
                <w:szCs w:val="20"/>
                <w:lang w:val="kk-KZ"/>
              </w:rPr>
            </w:pPr>
            <w:r w:rsidRPr="003660EF">
              <w:rPr>
                <w:rFonts w:ascii="Times New Roman" w:hAnsi="Times New Roman" w:cs="Times New Roman"/>
                <w:sz w:val="20"/>
                <w:szCs w:val="20"/>
                <w:lang w:val="en-US"/>
              </w:rPr>
              <w:t>ISBN</w:t>
            </w:r>
            <w:r w:rsidRPr="003660EF">
              <w:rPr>
                <w:rFonts w:ascii="Times New Roman" w:hAnsi="Times New Roman" w:cs="Times New Roman"/>
                <w:sz w:val="20"/>
                <w:szCs w:val="20"/>
              </w:rPr>
              <w:t xml:space="preserve"> 978-601-7944-85-8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13,7 п.л.</w:t>
            </w:r>
          </w:p>
        </w:tc>
        <w:tc>
          <w:tcPr>
            <w:tcW w:w="1701"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r>
      <w:tr w:rsidR="00874714"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tabs>
                <w:tab w:val="left" w:pos="708"/>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Проблемно-ориентированный подход к организации работы ювенальной полиции по профилактике школьного буллинга</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443671"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sidRPr="00443671">
              <w:rPr>
                <w:rFonts w:ascii="Times New Roman" w:eastAsia="Times New Roman" w:hAnsi="Times New Roman" w:cs="Times New Roman"/>
                <w:spacing w:val="1"/>
                <w:sz w:val="20"/>
                <w:szCs w:val="20"/>
                <w:lang w:val="kk-KZ"/>
              </w:rPr>
              <w:t>Учебное пособие</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jc w:val="both"/>
              <w:textAlignment w:val="baseline"/>
              <w:rPr>
                <w:rFonts w:ascii="Times New Roman" w:hAnsi="Times New Roman" w:cs="Times New Roman"/>
                <w:sz w:val="20"/>
                <w:szCs w:val="20"/>
              </w:rPr>
            </w:pPr>
            <w:r w:rsidRPr="003660EF">
              <w:rPr>
                <w:rFonts w:ascii="Times New Roman" w:hAnsi="Times New Roman" w:cs="Times New Roman"/>
                <w:bCs/>
                <w:sz w:val="20"/>
                <w:szCs w:val="20"/>
                <w:lang w:val="kk-KZ"/>
              </w:rPr>
              <w:t xml:space="preserve">Алматы: ТОО Лантар </w:t>
            </w:r>
            <w:r w:rsidRPr="003660EF">
              <w:rPr>
                <w:rFonts w:ascii="Times New Roman" w:hAnsi="Times New Roman" w:cs="Times New Roman"/>
                <w:bCs/>
                <w:sz w:val="20"/>
                <w:szCs w:val="20"/>
                <w:lang w:val="en-US"/>
              </w:rPr>
              <w:t>books</w:t>
            </w:r>
            <w:r w:rsidRPr="003660EF">
              <w:rPr>
                <w:rFonts w:ascii="Times New Roman" w:hAnsi="Times New Roman" w:cs="Times New Roman"/>
                <w:bCs/>
                <w:sz w:val="20"/>
                <w:szCs w:val="20"/>
                <w:lang w:val="kk-KZ"/>
              </w:rPr>
              <w:t>, 202</w:t>
            </w:r>
            <w:r>
              <w:rPr>
                <w:rFonts w:ascii="Times New Roman" w:hAnsi="Times New Roman" w:cs="Times New Roman"/>
                <w:bCs/>
                <w:sz w:val="20"/>
                <w:szCs w:val="20"/>
              </w:rPr>
              <w:t>4</w:t>
            </w:r>
            <w:r w:rsidRPr="003660EF">
              <w:rPr>
                <w:rFonts w:ascii="Times New Roman" w:hAnsi="Times New Roman" w:cs="Times New Roman"/>
                <w:bCs/>
                <w:sz w:val="20"/>
                <w:szCs w:val="20"/>
                <w:lang w:val="kk-KZ"/>
              </w:rPr>
              <w:t xml:space="preserve">. – </w:t>
            </w:r>
            <w:r>
              <w:rPr>
                <w:rFonts w:ascii="Times New Roman" w:hAnsi="Times New Roman" w:cs="Times New Roman"/>
                <w:bCs/>
                <w:sz w:val="20"/>
                <w:szCs w:val="20"/>
                <w:lang w:val="kk-KZ"/>
              </w:rPr>
              <w:t>195</w:t>
            </w:r>
            <w:r w:rsidRPr="003660EF">
              <w:rPr>
                <w:rFonts w:ascii="Times New Roman" w:hAnsi="Times New Roman" w:cs="Times New Roman"/>
                <w:bCs/>
                <w:sz w:val="20"/>
                <w:szCs w:val="20"/>
                <w:lang w:val="kk-KZ"/>
              </w:rPr>
              <w:t xml:space="preserve"> с.</w:t>
            </w:r>
          </w:p>
          <w:p w:rsidR="00874714" w:rsidRPr="003660EF" w:rsidRDefault="00874714" w:rsidP="004976EC">
            <w:pPr>
              <w:spacing w:after="0" w:line="240" w:lineRule="auto"/>
              <w:jc w:val="both"/>
              <w:textAlignment w:val="baseline"/>
              <w:rPr>
                <w:rFonts w:ascii="Times New Roman" w:hAnsi="Times New Roman" w:cs="Times New Roman"/>
                <w:bCs/>
                <w:sz w:val="20"/>
                <w:szCs w:val="20"/>
                <w:lang w:val="kk-KZ"/>
              </w:rPr>
            </w:pPr>
            <w:r w:rsidRPr="003660EF">
              <w:rPr>
                <w:rFonts w:ascii="Times New Roman" w:hAnsi="Times New Roman" w:cs="Times New Roman"/>
                <w:sz w:val="20"/>
                <w:szCs w:val="20"/>
                <w:lang w:val="en-US"/>
              </w:rPr>
              <w:t>ISBN</w:t>
            </w:r>
            <w:r w:rsidRPr="003660EF">
              <w:rPr>
                <w:rFonts w:ascii="Times New Roman" w:hAnsi="Times New Roman" w:cs="Times New Roman"/>
                <w:sz w:val="20"/>
                <w:szCs w:val="20"/>
              </w:rPr>
              <w:t xml:space="preserve"> 978-601-</w:t>
            </w:r>
            <w:r>
              <w:rPr>
                <w:rFonts w:ascii="Times New Roman" w:hAnsi="Times New Roman" w:cs="Times New Roman"/>
                <w:sz w:val="20"/>
                <w:szCs w:val="20"/>
              </w:rPr>
              <w:t>361</w:t>
            </w:r>
            <w:r w:rsidRPr="003660EF">
              <w:rPr>
                <w:rFonts w:ascii="Times New Roman" w:hAnsi="Times New Roman" w:cs="Times New Roman"/>
                <w:sz w:val="20"/>
                <w:szCs w:val="20"/>
              </w:rPr>
              <w:t>-</w:t>
            </w:r>
            <w:r>
              <w:rPr>
                <w:rFonts w:ascii="Times New Roman" w:hAnsi="Times New Roman" w:cs="Times New Roman"/>
                <w:sz w:val="20"/>
                <w:szCs w:val="20"/>
              </w:rPr>
              <w:t>642</w:t>
            </w:r>
            <w:r w:rsidRPr="003660EF">
              <w:rPr>
                <w:rFonts w:ascii="Times New Roman" w:hAnsi="Times New Roman" w:cs="Times New Roman"/>
                <w:sz w:val="20"/>
                <w:szCs w:val="20"/>
              </w:rPr>
              <w:t>-</w:t>
            </w:r>
            <w:r>
              <w:rPr>
                <w:rFonts w:ascii="Times New Roman" w:hAnsi="Times New Roman" w:cs="Times New Roman"/>
                <w:sz w:val="20"/>
                <w:szCs w:val="20"/>
              </w:rPr>
              <w:t>1</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Pr>
                <w:rFonts w:ascii="Times New Roman" w:eastAsia="Times New Roman" w:hAnsi="Times New Roman" w:cs="Times New Roman"/>
                <w:spacing w:val="1"/>
                <w:sz w:val="20"/>
                <w:szCs w:val="20"/>
                <w:lang w:val="kk-KZ"/>
              </w:rPr>
              <w:t>12,2 п.л.</w:t>
            </w:r>
          </w:p>
        </w:tc>
        <w:tc>
          <w:tcPr>
            <w:tcW w:w="1701"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r>
      <w:tr w:rsidR="00874714" w:rsidRPr="003C2AEF" w:rsidTr="004976EC">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C2AEF" w:rsidRDefault="00874714" w:rsidP="004976EC">
            <w:pPr>
              <w:spacing w:after="0" w:line="240" w:lineRule="auto"/>
              <w:jc w:val="center"/>
              <w:textAlignment w:val="baseline"/>
              <w:rPr>
                <w:rFonts w:ascii="Times New Roman" w:eastAsia="Times New Roman" w:hAnsi="Times New Roman" w:cs="Times New Roman"/>
                <w:spacing w:val="1"/>
                <w:sz w:val="20"/>
                <w:szCs w:val="20"/>
              </w:rPr>
            </w:pPr>
          </w:p>
        </w:tc>
        <w:tc>
          <w:tcPr>
            <w:tcW w:w="14550" w:type="dxa"/>
            <w:gridSpan w:val="8"/>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C2AEF"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sidRPr="003C2AEF">
              <w:rPr>
                <w:rFonts w:ascii="Times New Roman" w:eastAsia="Times New Roman" w:hAnsi="Times New Roman" w:cs="Times New Roman"/>
                <w:i/>
                <w:spacing w:val="1"/>
                <w:sz w:val="20"/>
                <w:szCs w:val="20"/>
                <w:lang w:val="kk-KZ"/>
              </w:rPr>
              <w:t>Публикации в журналах, рекомендуемых ККСОН</w:t>
            </w:r>
          </w:p>
        </w:tc>
      </w:tr>
      <w:tr w:rsidR="00874714"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К вопросу о выработке понятия «общественное место»</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pStyle w:val="a4"/>
              <w:shd w:val="clear" w:color="auto" w:fill="FFFFFF"/>
              <w:spacing w:after="0"/>
              <w:rPr>
                <w:sz w:val="20"/>
                <w:szCs w:val="20"/>
                <w:lang w:val="kk-KZ"/>
              </w:rPr>
            </w:pPr>
            <w:r w:rsidRPr="006F602B">
              <w:rPr>
                <w:sz w:val="20"/>
                <w:szCs w:val="20"/>
                <w:lang w:val="kk-KZ"/>
              </w:rPr>
              <w:t xml:space="preserve">Хабаршы-Вестник Карагандинской академии МВД Республики Казахстан. № 3 </w:t>
            </w:r>
            <w:r>
              <w:rPr>
                <w:sz w:val="20"/>
                <w:szCs w:val="20"/>
                <w:lang w:val="kk-KZ"/>
              </w:rPr>
              <w:t>2</w:t>
            </w:r>
            <w:r w:rsidRPr="006F602B">
              <w:rPr>
                <w:sz w:val="20"/>
                <w:szCs w:val="20"/>
                <w:lang w:val="kk-KZ"/>
              </w:rPr>
              <w:t xml:space="preserve">(61). 2011. </w:t>
            </w:r>
            <w:r w:rsidRPr="006F602B">
              <w:rPr>
                <w:sz w:val="20"/>
                <w:szCs w:val="20"/>
                <w:lang w:val="kk-KZ"/>
              </w:rPr>
              <w:lastRenderedPageBreak/>
              <w:t>ISSN 2304-6287. – Караганды. С.</w:t>
            </w:r>
            <w:r w:rsidRPr="006F602B">
              <w:rPr>
                <w:bCs/>
                <w:sz w:val="20"/>
                <w:szCs w:val="20"/>
                <w:lang w:val="kk-KZ"/>
              </w:rPr>
              <w:t>15-17.</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jc w:val="center"/>
              <w:textAlignment w:val="baseline"/>
              <w:rPr>
                <w:rFonts w:ascii="Times New Roman" w:eastAsia="Times New Roman" w:hAnsi="Times New Roman" w:cs="Times New Roman"/>
                <w:spacing w:val="1"/>
                <w:sz w:val="20"/>
                <w:szCs w:val="20"/>
                <w:lang w:val="kk-KZ"/>
              </w:rPr>
            </w:pPr>
            <w:r w:rsidRPr="006F602B">
              <w:rPr>
                <w:rFonts w:ascii="Times New Roman" w:hAnsi="Times New Roman" w:cs="Times New Roman"/>
                <w:sz w:val="20"/>
                <w:szCs w:val="20"/>
                <w:lang w:val="kk-KZ"/>
              </w:rPr>
              <w:lastRenderedPageBreak/>
              <w:t>0,4 п.л.</w:t>
            </w:r>
          </w:p>
        </w:tc>
        <w:tc>
          <w:tcPr>
            <w:tcW w:w="1701"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r>
      <w:tr w:rsidR="00874714"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Default="00874714" w:rsidP="004976EC">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Профилактика бытового насилия: правовые и организационно-тактические аспекты</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pStyle w:val="a4"/>
              <w:shd w:val="clear" w:color="auto" w:fill="FFFFFF"/>
              <w:spacing w:after="0"/>
              <w:rPr>
                <w:sz w:val="20"/>
                <w:szCs w:val="20"/>
                <w:lang w:val="kk-KZ"/>
              </w:rPr>
            </w:pPr>
            <w:r w:rsidRPr="006F602B">
              <w:rPr>
                <w:sz w:val="20"/>
                <w:szCs w:val="20"/>
                <w:lang w:val="kk-KZ"/>
              </w:rPr>
              <w:t>Вестник Института законодательства и правовой информации Республики Казахстан. Специальный выпуск, посвященный 100-летию доктора юридических наук, профессора, академика НАН РК, заслуженого деятеля науки С.З.Зиманова (1921-2011). 2021. ISSN 1994-408Х. – Астана. С.</w:t>
            </w:r>
            <w:r w:rsidRPr="006F602B">
              <w:rPr>
                <w:bCs/>
                <w:sz w:val="20"/>
                <w:szCs w:val="20"/>
                <w:lang w:val="kk-KZ"/>
              </w:rPr>
              <w:t>205-216.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1 п.л.</w:t>
            </w:r>
          </w:p>
        </w:tc>
        <w:tc>
          <w:tcPr>
            <w:tcW w:w="1701"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874714" w:rsidRPr="003660EF" w:rsidRDefault="00874714" w:rsidP="004976EC">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spacing w:after="0" w:line="240" w:lineRule="auto"/>
              <w:textAlignment w:val="baseline"/>
              <w:rPr>
                <w:rFonts w:ascii="Times New Roman" w:eastAsia="Times New Roman" w:hAnsi="Times New Roman" w:cs="Times New Roman"/>
                <w:color w:val="000000"/>
                <w:spacing w:val="1"/>
                <w:sz w:val="20"/>
                <w:szCs w:val="20"/>
                <w:lang w:val="kk-KZ"/>
              </w:rPr>
            </w:pPr>
            <w:r w:rsidRPr="006F602B">
              <w:rPr>
                <w:rFonts w:ascii="Times New Roman" w:eastAsia="Times New Roman" w:hAnsi="Times New Roman" w:cs="Times New Roman"/>
                <w:color w:val="000000"/>
                <w:spacing w:val="1"/>
                <w:sz w:val="20"/>
                <w:szCs w:val="20"/>
                <w:lang w:val="kk-KZ"/>
              </w:rPr>
              <w:t>Байсултанов А.Б.</w:t>
            </w:r>
          </w:p>
          <w:p w:rsidR="00874714" w:rsidRPr="006F602B" w:rsidRDefault="00874714" w:rsidP="004976EC">
            <w:pPr>
              <w:spacing w:after="0" w:line="240" w:lineRule="auto"/>
              <w:textAlignment w:val="baseline"/>
              <w:rPr>
                <w:rFonts w:ascii="Times New Roman" w:eastAsia="Times New Roman" w:hAnsi="Times New Roman" w:cs="Times New Roman"/>
                <w:color w:val="000000"/>
                <w:spacing w:val="1"/>
                <w:sz w:val="20"/>
                <w:szCs w:val="20"/>
                <w:lang w:val="kk-KZ"/>
              </w:rPr>
            </w:pPr>
            <w:r w:rsidRPr="006F602B">
              <w:rPr>
                <w:rFonts w:ascii="Times New Roman" w:eastAsia="Times New Roman" w:hAnsi="Times New Roman" w:cs="Times New Roman"/>
                <w:color w:val="000000"/>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874714" w:rsidRPr="006F602B" w:rsidRDefault="00874714" w:rsidP="004976EC">
            <w:pPr>
              <w:spacing w:after="0" w:line="240" w:lineRule="auto"/>
              <w:jc w:val="center"/>
              <w:textAlignment w:val="baseline"/>
              <w:rPr>
                <w:rFonts w:ascii="Times New Roman" w:eastAsia="Times New Roman" w:hAnsi="Times New Roman" w:cs="Times New Roman"/>
                <w:color w:val="000000"/>
                <w:sz w:val="20"/>
                <w:szCs w:val="20"/>
                <w:lang w:val="kk-KZ"/>
              </w:rPr>
            </w:pPr>
            <w:r w:rsidRPr="006F602B">
              <w:rPr>
                <w:rFonts w:ascii="Times New Roman" w:eastAsia="Times New Roman" w:hAnsi="Times New Roman" w:cs="Times New Roman"/>
                <w:color w:val="000000"/>
                <w:sz w:val="20"/>
                <w:szCs w:val="20"/>
                <w:lang w:val="kk-KZ"/>
              </w:rPr>
              <w:t xml:space="preserve">Соавтор </w:t>
            </w:r>
          </w:p>
          <w:p w:rsidR="00874714" w:rsidRPr="006F602B" w:rsidRDefault="00874714" w:rsidP="004976EC">
            <w:pPr>
              <w:spacing w:after="0" w:line="240" w:lineRule="auto"/>
              <w:jc w:val="center"/>
              <w:textAlignment w:val="baseline"/>
              <w:rPr>
                <w:rFonts w:ascii="Times New Roman" w:eastAsia="Times New Roman" w:hAnsi="Times New Roman" w:cs="Times New Roman"/>
                <w:color w:val="000000"/>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Виды школьного буллинга</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rPr>
                <w:sz w:val="20"/>
                <w:szCs w:val="20"/>
                <w:lang w:val="kk-KZ"/>
              </w:rPr>
            </w:pPr>
            <w:r w:rsidRPr="006F602B">
              <w:rPr>
                <w:sz w:val="20"/>
                <w:szCs w:val="20"/>
                <w:lang w:val="kk-KZ"/>
              </w:rPr>
              <w:t>Хабаршы-Вестник Карагандинской академии МВД Республики Казахстан. № 3 (81). 2023. ISSN 2304-6287. – Караганды. С.</w:t>
            </w:r>
            <w:r w:rsidRPr="006F602B">
              <w:rPr>
                <w:bCs/>
                <w:sz w:val="20"/>
                <w:szCs w:val="20"/>
                <w:lang w:val="kk-KZ"/>
              </w:rPr>
              <w:t>92-96.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0,6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4</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Международный опыт профилактики школьного буллинга</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color w:val="000000" w:themeColor="text1"/>
                <w:sz w:val="20"/>
                <w:szCs w:val="20"/>
                <w:lang w:val="kk-KZ"/>
              </w:rPr>
            </w:pPr>
            <w:r w:rsidRPr="006F602B">
              <w:rPr>
                <w:sz w:val="20"/>
                <w:szCs w:val="20"/>
                <w:lang w:val="kk-KZ"/>
              </w:rPr>
              <w:t>Ученые труды Алматинской академии МВД Республики Казахстан. № 4 (77). 2023. ISSN 2218-2098. – Алматы. С.</w:t>
            </w:r>
            <w:r w:rsidRPr="006F602B">
              <w:rPr>
                <w:bCs/>
                <w:sz w:val="20"/>
                <w:szCs w:val="20"/>
                <w:lang w:val="kk-KZ"/>
              </w:rPr>
              <w:t>91-99.</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0,6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rPr>
            </w:pPr>
            <w:r w:rsidRPr="006F602B">
              <w:rPr>
                <w:rFonts w:ascii="Times New Roman" w:hAnsi="Times New Roman" w:cs="Times New Roman"/>
                <w:sz w:val="20"/>
                <w:szCs w:val="20"/>
                <w:lang w:val="kk-KZ"/>
              </w:rPr>
              <w:t xml:space="preserve">К вопросу о правовой регламентации ответственности за совершение школьного буллинга </w:t>
            </w:r>
            <w:r w:rsidRPr="006F602B">
              <w:rPr>
                <w:rFonts w:ascii="Times New Roman" w:hAnsi="Times New Roman" w:cs="Times New Roman"/>
                <w:sz w:val="20"/>
                <w:szCs w:val="20"/>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rPr>
            </w:pPr>
            <w:r w:rsidRPr="006F602B">
              <w:rPr>
                <w:rFonts w:ascii="Times New Roman" w:hAnsi="Times New Roman" w:cs="Times New Roman"/>
                <w:color w:val="000000" w:themeColor="text1"/>
                <w:sz w:val="20"/>
                <w:szCs w:val="20"/>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sz w:val="20"/>
                <w:szCs w:val="20"/>
                <w:lang w:val="kk-KZ"/>
              </w:rPr>
            </w:pPr>
            <w:r w:rsidRPr="006F602B">
              <w:rPr>
                <w:color w:val="000000" w:themeColor="text1"/>
                <w:sz w:val="20"/>
                <w:szCs w:val="20"/>
                <w:lang w:val="kk-KZ"/>
              </w:rPr>
              <w:t>Ғылым/Наука Костанайской академии МВД РК имени Шыракбека Кабылбаева. № 1 (80).  2024. – ISSN 2306-451X. Костанай. С.90-94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rPr>
                <w:rFonts w:ascii="Times New Roman" w:eastAsia="Times New Roman" w:hAnsi="Times New Roman" w:cs="Times New Roman"/>
                <w:color w:val="000000"/>
                <w:spacing w:val="1"/>
                <w:sz w:val="20"/>
                <w:szCs w:val="20"/>
                <w:u w:val="single"/>
                <w:lang w:val="kk-KZ"/>
              </w:rPr>
            </w:pPr>
            <w:r w:rsidRPr="006F602B">
              <w:rPr>
                <w:rFonts w:ascii="Times New Roman" w:eastAsia="Times New Roman" w:hAnsi="Times New Roman" w:cs="Times New Roman"/>
                <w:color w:val="000000"/>
                <w:spacing w:val="1"/>
                <w:sz w:val="20"/>
                <w:szCs w:val="20"/>
                <w:u w:val="single"/>
                <w:lang w:val="kk-KZ"/>
              </w:rPr>
              <w:t>Саттарова А.Ф.</w:t>
            </w:r>
          </w:p>
          <w:p w:rsidR="00443671" w:rsidRPr="006F602B" w:rsidRDefault="00443671" w:rsidP="00443671">
            <w:pPr>
              <w:spacing w:after="0" w:line="240" w:lineRule="auto"/>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Айтуарова А.Б.</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rPr>
                <w:rFonts w:ascii="Times New Roman" w:hAnsi="Times New Roman" w:cs="Times New Roman"/>
                <w:sz w:val="20"/>
                <w:szCs w:val="20"/>
              </w:rPr>
            </w:pPr>
            <w:r w:rsidRPr="006F602B">
              <w:rPr>
                <w:rFonts w:ascii="Times New Roman" w:eastAsia="Times New Roman" w:hAnsi="Times New Roman" w:cs="Times New Roman"/>
                <w:color w:val="000000"/>
                <w:sz w:val="20"/>
                <w:szCs w:val="20"/>
                <w:lang w:val="kk-KZ"/>
              </w:rPr>
              <w:t>Первый автор</w:t>
            </w: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lastRenderedPageBreak/>
              <w:t>6</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К постановке проблемы выработки новых подходов превенции преступлений против половой неприкосновенности несовершеннолетних</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rPr>
                <w:sz w:val="20"/>
                <w:szCs w:val="20"/>
                <w:lang w:val="kk-KZ"/>
              </w:rPr>
            </w:pPr>
            <w:r w:rsidRPr="006F602B">
              <w:rPr>
                <w:sz w:val="20"/>
                <w:szCs w:val="20"/>
                <w:lang w:val="kk-KZ"/>
              </w:rPr>
              <w:t>Хабаршы-Вестник Карагандинской академии МВД Республики Казахстан. № 2 (84). 2024. ISSN 2304-6287. – Караганды. С.</w:t>
            </w:r>
            <w:r w:rsidRPr="006F602B">
              <w:rPr>
                <w:bCs/>
                <w:sz w:val="20"/>
                <w:szCs w:val="20"/>
                <w:lang w:val="kk-KZ"/>
              </w:rPr>
              <w:t>145-149.</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0,4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7</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Об особенностях проведения занятий в онлайн формате для слушателей повышения квалификации</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rPr>
            </w:pPr>
            <w:r w:rsidRPr="006F602B">
              <w:rPr>
                <w:rFonts w:ascii="Times New Roman" w:hAnsi="Times New Roman" w:cs="Times New Roman"/>
                <w:color w:val="000000" w:themeColor="text1"/>
                <w:sz w:val="20"/>
                <w:szCs w:val="20"/>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color w:val="000000" w:themeColor="text1"/>
                <w:sz w:val="20"/>
                <w:szCs w:val="20"/>
                <w:lang w:val="kk-KZ"/>
              </w:rPr>
            </w:pPr>
            <w:r w:rsidRPr="006F602B">
              <w:rPr>
                <w:sz w:val="20"/>
                <w:szCs w:val="20"/>
                <w:lang w:val="kk-KZ"/>
              </w:rPr>
              <w:t>Вестник Академии Национальной Гвардии Республики Казахстан. № 2 (52). 2024. ISSN 2958-5708. – Астана. С.</w:t>
            </w:r>
            <w:r w:rsidRPr="006F602B">
              <w:rPr>
                <w:bCs/>
                <w:sz w:val="20"/>
                <w:szCs w:val="20"/>
                <w:lang w:val="kk-KZ"/>
              </w:rPr>
              <w:t>328-334.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0,4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8</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tabs>
                <w:tab w:val="left" w:pos="1215"/>
              </w:tabs>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Выявление проблемы школьного буллинга</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rPr>
                <w:sz w:val="20"/>
                <w:szCs w:val="20"/>
                <w:lang w:val="kk-KZ"/>
              </w:rPr>
            </w:pPr>
            <w:r w:rsidRPr="006F602B">
              <w:rPr>
                <w:color w:val="000000" w:themeColor="text1"/>
                <w:sz w:val="20"/>
                <w:szCs w:val="20"/>
                <w:lang w:val="kk-KZ"/>
              </w:rPr>
              <w:t>Ғылым/Наука Костанайской академии МВД РК имени Шыракбека Кабылбаева. № 3 (82).  2024. – ISSN 2306-451X. Костанай. С.104-107</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9</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Правовое воспитание несовершеннолетних: международный опыт</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color w:val="000000" w:themeColor="text1"/>
                <w:sz w:val="20"/>
                <w:szCs w:val="20"/>
                <w:lang w:val="kk-KZ"/>
              </w:rPr>
            </w:pPr>
            <w:r w:rsidRPr="006F602B">
              <w:rPr>
                <w:sz w:val="20"/>
                <w:szCs w:val="20"/>
                <w:lang w:val="kk-KZ"/>
              </w:rPr>
              <w:t>Ученые труды Алматинской академии МВД Республики Казахстан. № 4 (</w:t>
            </w:r>
            <w:r w:rsidRPr="006F602B">
              <w:rPr>
                <w:sz w:val="20"/>
                <w:szCs w:val="20"/>
                <w:lang w:val="en-US"/>
              </w:rPr>
              <w:t>81</w:t>
            </w:r>
            <w:r w:rsidRPr="006F602B">
              <w:rPr>
                <w:sz w:val="20"/>
                <w:szCs w:val="20"/>
                <w:lang w:val="kk-KZ"/>
              </w:rPr>
              <w:t>). 202</w:t>
            </w:r>
            <w:r w:rsidRPr="006F602B">
              <w:rPr>
                <w:sz w:val="20"/>
                <w:szCs w:val="20"/>
                <w:lang w:val="en-US"/>
              </w:rPr>
              <w:t>4</w:t>
            </w:r>
            <w:r w:rsidRPr="006F602B">
              <w:rPr>
                <w:sz w:val="20"/>
                <w:szCs w:val="20"/>
                <w:lang w:val="kk-KZ"/>
              </w:rPr>
              <w:t>. ISSN 2218-2098. – Алматы. С.</w:t>
            </w:r>
            <w:r w:rsidRPr="006F602B">
              <w:rPr>
                <w:sz w:val="20"/>
                <w:szCs w:val="20"/>
                <w:lang w:val="en-US"/>
              </w:rPr>
              <w:t>103</w:t>
            </w:r>
            <w:r w:rsidRPr="006F602B">
              <w:rPr>
                <w:bCs/>
                <w:sz w:val="20"/>
                <w:szCs w:val="20"/>
                <w:lang w:val="kk-KZ"/>
              </w:rPr>
              <w:t>-</w:t>
            </w:r>
            <w:r w:rsidRPr="006F602B">
              <w:rPr>
                <w:bCs/>
                <w:sz w:val="20"/>
                <w:szCs w:val="20"/>
                <w:lang w:val="en-US"/>
              </w:rPr>
              <w:t>108</w:t>
            </w:r>
            <w:r w:rsidRPr="006F602B">
              <w:rPr>
                <w:bCs/>
                <w:sz w:val="20"/>
                <w:szCs w:val="20"/>
                <w:lang w:val="kk-KZ"/>
              </w:rPr>
              <w:t>.</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10</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О причинах латентной преступности несовершеннолетних</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color w:val="000000" w:themeColor="text1"/>
                <w:sz w:val="20"/>
                <w:szCs w:val="20"/>
                <w:lang w:val="kk-KZ"/>
              </w:rPr>
            </w:pPr>
            <w:r w:rsidRPr="006F602B">
              <w:rPr>
                <w:sz w:val="20"/>
                <w:szCs w:val="20"/>
                <w:lang w:val="kk-KZ"/>
              </w:rPr>
              <w:t>Вестник Академии Национальной Гвардии Республики Казахстан. № 2 (56). 2025. ISSN 2958-5708. – Астана. С.</w:t>
            </w:r>
            <w:r w:rsidRPr="006F602B">
              <w:rPr>
                <w:bCs/>
                <w:sz w:val="20"/>
                <w:szCs w:val="20"/>
                <w:lang w:val="kk-KZ"/>
              </w:rPr>
              <w:t>14-20.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11</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 xml:space="preserve">Анализ опыта профилактической работы подразделений ювенальной полиции по предупреждению противоправных действий в отношении половой </w:t>
            </w:r>
            <w:r w:rsidRPr="006F602B">
              <w:rPr>
                <w:rFonts w:ascii="Times New Roman" w:hAnsi="Times New Roman" w:cs="Times New Roman"/>
                <w:sz w:val="20"/>
                <w:szCs w:val="20"/>
                <w:lang w:val="kk-KZ"/>
              </w:rPr>
              <w:lastRenderedPageBreak/>
              <w:t>неприкосновенности несовершеннолетних</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lang w:val="kk-KZ"/>
              </w:rPr>
            </w:pPr>
            <w:r w:rsidRPr="006F602B">
              <w:rPr>
                <w:rFonts w:ascii="Times New Roman" w:hAnsi="Times New Roman" w:cs="Times New Roman"/>
                <w:color w:val="000000" w:themeColor="text1"/>
                <w:sz w:val="20"/>
                <w:szCs w:val="20"/>
                <w:lang w:val="kk-KZ"/>
              </w:rPr>
              <w:lastRenderedPageBreak/>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sz w:val="20"/>
                <w:szCs w:val="20"/>
                <w:lang w:val="kk-KZ"/>
              </w:rPr>
            </w:pPr>
            <w:r w:rsidRPr="006F602B">
              <w:rPr>
                <w:sz w:val="20"/>
                <w:szCs w:val="20"/>
                <w:lang w:val="kk-KZ"/>
              </w:rPr>
              <w:t>Ученые труды Алматинской академии МВД Республики Казахстан. № 2 (</w:t>
            </w:r>
            <w:r w:rsidRPr="006F602B">
              <w:rPr>
                <w:sz w:val="20"/>
                <w:szCs w:val="20"/>
                <w:lang w:val="en-US"/>
              </w:rPr>
              <w:t>8</w:t>
            </w:r>
            <w:r w:rsidRPr="006F602B">
              <w:rPr>
                <w:sz w:val="20"/>
                <w:szCs w:val="20"/>
              </w:rPr>
              <w:t>3</w:t>
            </w:r>
            <w:r w:rsidRPr="006F602B">
              <w:rPr>
                <w:sz w:val="20"/>
                <w:szCs w:val="20"/>
                <w:lang w:val="kk-KZ"/>
              </w:rPr>
              <w:t>). 202</w:t>
            </w:r>
            <w:r w:rsidRPr="006F602B">
              <w:rPr>
                <w:sz w:val="20"/>
                <w:szCs w:val="20"/>
              </w:rPr>
              <w:t>5</w:t>
            </w:r>
            <w:r w:rsidRPr="006F602B">
              <w:rPr>
                <w:sz w:val="20"/>
                <w:szCs w:val="20"/>
                <w:lang w:val="kk-KZ"/>
              </w:rPr>
              <w:t>. ISSN 2218-2098. – Алматы. С.</w:t>
            </w:r>
            <w:r w:rsidRPr="006F602B">
              <w:rPr>
                <w:sz w:val="20"/>
                <w:szCs w:val="20"/>
              </w:rPr>
              <w:t>247-251</w:t>
            </w:r>
            <w:r w:rsidRPr="006F602B">
              <w:rPr>
                <w:bCs/>
                <w:sz w:val="20"/>
                <w:szCs w:val="20"/>
                <w:lang w:val="kk-KZ"/>
              </w:rPr>
              <w:t>.</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12</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both"/>
              <w:rPr>
                <w:rFonts w:ascii="Times New Roman" w:hAnsi="Times New Roman" w:cs="Times New Roman"/>
                <w:sz w:val="20"/>
                <w:szCs w:val="20"/>
                <w:lang w:val="kk-KZ"/>
              </w:rPr>
            </w:pPr>
            <w:r w:rsidRPr="006F602B">
              <w:rPr>
                <w:rFonts w:ascii="Times New Roman" w:hAnsi="Times New Roman" w:cs="Times New Roman"/>
                <w:sz w:val="20"/>
                <w:szCs w:val="20"/>
                <w:lang w:val="kk-KZ"/>
              </w:rPr>
              <w:t>Об оценке степени риска повторного правонарушения в сфере семейно-бытовых отношений</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color w:val="000000" w:themeColor="text1"/>
                <w:sz w:val="20"/>
                <w:szCs w:val="20"/>
              </w:rPr>
            </w:pPr>
            <w:r w:rsidRPr="006F602B">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pStyle w:val="a4"/>
              <w:shd w:val="clear" w:color="auto" w:fill="FFFFFF"/>
              <w:spacing w:after="0"/>
              <w:jc w:val="both"/>
              <w:rPr>
                <w:color w:val="000000" w:themeColor="text1"/>
                <w:sz w:val="20"/>
                <w:szCs w:val="20"/>
                <w:lang w:val="kk-KZ"/>
              </w:rPr>
            </w:pPr>
            <w:r w:rsidRPr="006F602B">
              <w:rPr>
                <w:sz w:val="20"/>
                <w:szCs w:val="20"/>
                <w:lang w:val="kk-KZ"/>
              </w:rPr>
              <w:t>Вестник Академии Национальной Гвардии Республики Казахстан. № 4 (58). 2025. ISSN 2958-5708. – Астана. С.</w:t>
            </w:r>
            <w:r w:rsidRPr="006F602B">
              <w:rPr>
                <w:bCs/>
                <w:sz w:val="20"/>
                <w:szCs w:val="20"/>
                <w:lang w:val="kk-KZ"/>
              </w:rPr>
              <w:t>293-298.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6F602B" w:rsidRDefault="00443671" w:rsidP="00443671">
            <w:pPr>
              <w:spacing w:after="0" w:line="240" w:lineRule="auto"/>
              <w:jc w:val="center"/>
              <w:rPr>
                <w:rFonts w:ascii="Times New Roman" w:hAnsi="Times New Roman" w:cs="Times New Roman"/>
                <w:sz w:val="20"/>
                <w:szCs w:val="20"/>
                <w:lang w:val="kk-KZ"/>
              </w:rPr>
            </w:pPr>
            <w:r w:rsidRPr="006F602B">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443671" w:rsidRPr="003660EF" w:rsidRDefault="00443671" w:rsidP="00443671">
            <w:pPr>
              <w:spacing w:after="0" w:line="240" w:lineRule="auto"/>
              <w:textAlignment w:val="baseline"/>
              <w:rPr>
                <w:rFonts w:ascii="Times New Roman" w:eastAsia="Times New Roman" w:hAnsi="Times New Roman" w:cs="Times New Roman"/>
                <w:spacing w:val="1"/>
                <w:sz w:val="20"/>
                <w:szCs w:val="20"/>
                <w:lang w:val="kk-KZ"/>
              </w:rPr>
            </w:pPr>
          </w:p>
        </w:tc>
      </w:tr>
      <w:tr w:rsidR="00443671" w:rsidRPr="003660EF" w:rsidTr="004976EC">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Default="00443671" w:rsidP="00443671">
            <w:pPr>
              <w:spacing w:after="0" w:line="240" w:lineRule="auto"/>
              <w:jc w:val="center"/>
              <w:textAlignment w:val="baseline"/>
              <w:rPr>
                <w:rFonts w:ascii="Times New Roman" w:eastAsia="Times New Roman" w:hAnsi="Times New Roman" w:cs="Times New Roman"/>
                <w:spacing w:val="1"/>
                <w:sz w:val="20"/>
                <w:szCs w:val="20"/>
              </w:rPr>
            </w:pPr>
          </w:p>
        </w:tc>
        <w:tc>
          <w:tcPr>
            <w:tcW w:w="14550" w:type="dxa"/>
            <w:gridSpan w:val="8"/>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443671" w:rsidRPr="003660EF" w:rsidRDefault="00443671" w:rsidP="00443671">
            <w:pPr>
              <w:spacing w:after="0" w:line="240" w:lineRule="auto"/>
              <w:jc w:val="center"/>
              <w:textAlignment w:val="baseline"/>
              <w:rPr>
                <w:rFonts w:ascii="Times New Roman" w:eastAsia="Times New Roman" w:hAnsi="Times New Roman" w:cs="Times New Roman"/>
                <w:spacing w:val="1"/>
                <w:sz w:val="20"/>
                <w:szCs w:val="20"/>
                <w:lang w:val="kk-KZ"/>
              </w:rPr>
            </w:pPr>
            <w:r w:rsidRPr="004750DC">
              <w:rPr>
                <w:rFonts w:ascii="Times New Roman" w:eastAsia="Times New Roman" w:hAnsi="Times New Roman" w:cs="Times New Roman"/>
                <w:i/>
                <w:color w:val="000000"/>
                <w:sz w:val="20"/>
                <w:szCs w:val="20"/>
                <w:lang w:val="kk-KZ"/>
              </w:rPr>
              <w:t>Публикации в научно-практических журналах</w:t>
            </w:r>
          </w:p>
        </w:tc>
      </w:tr>
      <w:tr w:rsidR="0067687D" w:rsidRPr="003660EF" w:rsidTr="00C70115">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Default="0067687D" w:rsidP="00C70115">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Pr="004750DC" w:rsidRDefault="0067687D" w:rsidP="0067687D">
            <w:pPr>
              <w:tabs>
                <w:tab w:val="left" w:pos="121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Ранняя профилактика девиантного поведения несовершеннолетних как основное направление деятельности школьных инспекторов полиции</w:t>
            </w:r>
            <w:r w:rsidRPr="004750DC">
              <w:rPr>
                <w:rFonts w:ascii="Times New Roman" w:hAnsi="Times New Roman" w:cs="Times New Roman"/>
                <w:sz w:val="20"/>
                <w:szCs w:val="20"/>
                <w:lang w:val="kk-KZ"/>
              </w:rPr>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Pr="004750DC" w:rsidRDefault="0067687D" w:rsidP="00C70115">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Pr="004750DC" w:rsidRDefault="0067687D" w:rsidP="0067687D">
            <w:pPr>
              <w:pStyle w:val="a4"/>
              <w:shd w:val="clear" w:color="auto" w:fill="FFFFFF"/>
              <w:spacing w:after="0"/>
              <w:rPr>
                <w:sz w:val="20"/>
                <w:szCs w:val="20"/>
                <w:lang w:val="kk-KZ"/>
              </w:rPr>
            </w:pPr>
            <w:r w:rsidRPr="004750DC">
              <w:rPr>
                <w:sz w:val="20"/>
                <w:szCs w:val="20"/>
                <w:lang w:val="kk-KZ"/>
              </w:rPr>
              <w:t xml:space="preserve">Научно-практический журнал Хабаршы-Вестник МВД Республики Казахстан. № </w:t>
            </w:r>
            <w:r>
              <w:rPr>
                <w:sz w:val="20"/>
                <w:szCs w:val="20"/>
                <w:lang w:val="kk-KZ"/>
              </w:rPr>
              <w:t>2</w:t>
            </w:r>
            <w:r w:rsidRPr="004750DC">
              <w:rPr>
                <w:sz w:val="20"/>
                <w:szCs w:val="20"/>
                <w:lang w:val="kk-KZ"/>
              </w:rPr>
              <w:t>. 2020. ISSN 2524-0803. – Нур-Султан. С.</w:t>
            </w:r>
            <w:r>
              <w:rPr>
                <w:bCs/>
                <w:sz w:val="20"/>
                <w:szCs w:val="20"/>
                <w:lang w:val="kk-KZ"/>
              </w:rPr>
              <w:t>72</w:t>
            </w:r>
            <w:r w:rsidRPr="004750DC">
              <w:rPr>
                <w:bCs/>
                <w:sz w:val="20"/>
                <w:szCs w:val="20"/>
                <w:lang w:val="kk-KZ"/>
              </w:rPr>
              <w:t>-</w:t>
            </w:r>
            <w:r>
              <w:rPr>
                <w:bCs/>
                <w:sz w:val="20"/>
                <w:szCs w:val="20"/>
                <w:lang w:val="kk-KZ"/>
              </w:rPr>
              <w:t>76</w:t>
            </w:r>
            <w:r w:rsidRPr="004750DC">
              <w:rPr>
                <w:bCs/>
                <w:sz w:val="20"/>
                <w:szCs w:val="20"/>
                <w:lang w:val="kk-KZ"/>
              </w:rPr>
              <w:t>.</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Pr="004750DC" w:rsidRDefault="0067687D" w:rsidP="0067687D">
            <w:pPr>
              <w:spacing w:after="0" w:line="240" w:lineRule="auto"/>
              <w:jc w:val="center"/>
              <w:rPr>
                <w:rFonts w:ascii="Times New Roman" w:hAnsi="Times New Roman" w:cs="Times New Roman"/>
                <w:sz w:val="20"/>
                <w:szCs w:val="20"/>
                <w:lang w:val="kk-KZ"/>
              </w:rPr>
            </w:pPr>
            <w:r w:rsidRPr="004750DC">
              <w:rPr>
                <w:rFonts w:ascii="Times New Roman" w:hAnsi="Times New Roman" w:cs="Times New Roman"/>
                <w:sz w:val="20"/>
                <w:szCs w:val="20"/>
                <w:lang w:val="kk-KZ"/>
              </w:rPr>
              <w:t>0,</w:t>
            </w:r>
            <w:r>
              <w:rPr>
                <w:rFonts w:ascii="Times New Roman" w:hAnsi="Times New Roman" w:cs="Times New Roman"/>
                <w:sz w:val="20"/>
                <w:szCs w:val="20"/>
                <w:lang w:val="kk-KZ"/>
              </w:rPr>
              <w:t>3</w:t>
            </w:r>
            <w:r w:rsidRPr="004750DC">
              <w:rPr>
                <w:rFonts w:ascii="Times New Roman" w:hAnsi="Times New Roman" w:cs="Times New Roman"/>
                <w:sz w:val="20"/>
                <w:szCs w:val="20"/>
                <w:lang w:val="kk-KZ"/>
              </w:rPr>
              <w:t xml:space="preserve"> п.л.</w:t>
            </w:r>
          </w:p>
        </w:tc>
        <w:tc>
          <w:tcPr>
            <w:tcW w:w="1701" w:type="dxa"/>
            <w:tcBorders>
              <w:top w:val="single" w:sz="4" w:space="0" w:color="auto"/>
              <w:left w:val="single" w:sz="4" w:space="0" w:color="auto"/>
              <w:bottom w:val="single" w:sz="4" w:space="0" w:color="auto"/>
              <w:right w:val="single" w:sz="4" w:space="0" w:color="auto"/>
            </w:tcBorders>
          </w:tcPr>
          <w:p w:rsidR="0067687D" w:rsidRPr="003660EF" w:rsidRDefault="0067687D" w:rsidP="00C70115">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67687D" w:rsidRPr="003660EF" w:rsidRDefault="0067687D" w:rsidP="00C70115">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Pr="003660EF" w:rsidRDefault="0067687D" w:rsidP="00C70115">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67687D" w:rsidRDefault="0067687D" w:rsidP="00C70115">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67687D" w:rsidRPr="003660EF" w:rsidRDefault="0067687D" w:rsidP="00C70115">
            <w:pPr>
              <w:spacing w:after="0" w:line="240" w:lineRule="auto"/>
              <w:textAlignment w:val="baseline"/>
              <w:rPr>
                <w:rFonts w:ascii="Times New Roman" w:eastAsia="Times New Roman" w:hAnsi="Times New Roman" w:cs="Times New Roman"/>
                <w:spacing w:val="1"/>
                <w:sz w:val="20"/>
                <w:szCs w:val="20"/>
                <w:lang w:val="kk-KZ"/>
              </w:rPr>
            </w:pPr>
          </w:p>
        </w:tc>
      </w:tr>
      <w:tr w:rsidR="00AB0AB3"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tabs>
                <w:tab w:val="left" w:pos="1215"/>
              </w:tabs>
              <w:spacing w:after="0" w:line="240" w:lineRule="auto"/>
              <w:jc w:val="both"/>
              <w:rPr>
                <w:rFonts w:ascii="Times New Roman" w:hAnsi="Times New Roman" w:cs="Times New Roman"/>
                <w:sz w:val="20"/>
                <w:szCs w:val="20"/>
                <w:lang w:val="kk-KZ"/>
              </w:rPr>
            </w:pPr>
            <w:r w:rsidRPr="004750DC">
              <w:rPr>
                <w:rFonts w:ascii="Times New Roman" w:hAnsi="Times New Roman" w:cs="Times New Roman"/>
                <w:sz w:val="20"/>
                <w:szCs w:val="20"/>
                <w:lang w:val="kk-KZ"/>
              </w:rPr>
              <w:t xml:space="preserve">Об организации правовоспитательной работы с родителями несовершеннолетних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pStyle w:val="a4"/>
              <w:shd w:val="clear" w:color="auto" w:fill="FFFFFF"/>
              <w:spacing w:after="0"/>
              <w:rPr>
                <w:sz w:val="20"/>
                <w:szCs w:val="20"/>
                <w:lang w:val="kk-KZ"/>
              </w:rPr>
            </w:pPr>
            <w:r w:rsidRPr="004750DC">
              <w:rPr>
                <w:sz w:val="20"/>
                <w:szCs w:val="20"/>
                <w:lang w:val="kk-KZ"/>
              </w:rPr>
              <w:t>Научно-практический журнал Хабаршы-Вестник МВД Республики Казахстан. № 4. 2020. ISSN 2524-0803. – Нур-Султан. С.</w:t>
            </w:r>
            <w:r w:rsidRPr="004750DC">
              <w:rPr>
                <w:bCs/>
                <w:sz w:val="20"/>
                <w:szCs w:val="20"/>
                <w:lang w:val="kk-KZ"/>
              </w:rPr>
              <w:t>28-32.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sz w:val="20"/>
                <w:szCs w:val="20"/>
                <w:lang w:val="kk-KZ"/>
              </w:rPr>
            </w:pPr>
            <w:r w:rsidRPr="004750DC">
              <w:rPr>
                <w:rFonts w:ascii="Times New Roman" w:hAnsi="Times New Roman" w:cs="Times New Roman"/>
                <w:sz w:val="20"/>
                <w:szCs w:val="20"/>
                <w:lang w:val="kk-KZ"/>
              </w:rPr>
              <w:t>0,</w:t>
            </w:r>
            <w:r>
              <w:rPr>
                <w:rFonts w:ascii="Times New Roman" w:hAnsi="Times New Roman" w:cs="Times New Roman"/>
                <w:sz w:val="20"/>
                <w:szCs w:val="20"/>
                <w:lang w:val="kk-KZ"/>
              </w:rPr>
              <w:t>3</w:t>
            </w:r>
            <w:r w:rsidRPr="004750DC">
              <w:rPr>
                <w:rFonts w:ascii="Times New Roman" w:hAnsi="Times New Roman" w:cs="Times New Roman"/>
                <w:sz w:val="20"/>
                <w:szCs w:val="20"/>
                <w:lang w:val="kk-KZ"/>
              </w:rPr>
              <w:t xml:space="preserve"> п.л.</w:t>
            </w:r>
          </w:p>
        </w:tc>
        <w:tc>
          <w:tcPr>
            <w:tcW w:w="1701"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r>
      <w:tr w:rsidR="00AB0AB3"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tabs>
                <w:tab w:val="left" w:pos="1215"/>
              </w:tabs>
              <w:spacing w:after="0" w:line="240" w:lineRule="auto"/>
              <w:jc w:val="both"/>
              <w:rPr>
                <w:rFonts w:ascii="Times New Roman" w:hAnsi="Times New Roman" w:cs="Times New Roman"/>
                <w:sz w:val="20"/>
                <w:szCs w:val="20"/>
                <w:lang w:val="kk-KZ"/>
              </w:rPr>
            </w:pPr>
            <w:r w:rsidRPr="004750DC">
              <w:rPr>
                <w:rFonts w:ascii="Times New Roman" w:hAnsi="Times New Roman" w:cs="Times New Roman"/>
                <w:sz w:val="20"/>
                <w:szCs w:val="20"/>
                <w:lang w:val="kk-KZ"/>
              </w:rPr>
              <w:t>Применение психологической технологии профайлинга в деятельности ОВД</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pStyle w:val="a4"/>
              <w:shd w:val="clear" w:color="auto" w:fill="FFFFFF"/>
              <w:spacing w:after="0"/>
              <w:rPr>
                <w:sz w:val="20"/>
                <w:szCs w:val="20"/>
                <w:lang w:val="kk-KZ"/>
              </w:rPr>
            </w:pPr>
            <w:r w:rsidRPr="004750DC">
              <w:rPr>
                <w:sz w:val="20"/>
                <w:szCs w:val="20"/>
                <w:lang w:val="kk-KZ"/>
              </w:rPr>
              <w:t>Научно-практический журнал «Мир закона» № 8 (184). 2017. – Актобе. С.27-34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sz w:val="20"/>
                <w:szCs w:val="20"/>
                <w:lang w:val="kk-KZ"/>
              </w:rPr>
            </w:pPr>
            <w:r w:rsidRPr="004750DC">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r>
      <w:tr w:rsidR="00AB0AB3"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4</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tabs>
                <w:tab w:val="left" w:pos="1215"/>
              </w:tabs>
              <w:spacing w:after="0" w:line="240" w:lineRule="auto"/>
              <w:jc w:val="both"/>
              <w:rPr>
                <w:rFonts w:ascii="Times New Roman" w:hAnsi="Times New Roman" w:cs="Times New Roman"/>
                <w:sz w:val="20"/>
                <w:szCs w:val="20"/>
                <w:lang w:val="kk-KZ"/>
              </w:rPr>
            </w:pPr>
            <w:r w:rsidRPr="004750DC">
              <w:rPr>
                <w:rFonts w:ascii="Times New Roman" w:hAnsi="Times New Roman" w:cs="Times New Roman"/>
                <w:sz w:val="20"/>
                <w:szCs w:val="20"/>
                <w:lang w:val="kk-KZ"/>
              </w:rPr>
              <w:t>О психотехниках вербовки в экстремистские и террористические группы</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pStyle w:val="a4"/>
              <w:shd w:val="clear" w:color="auto" w:fill="FFFFFF"/>
              <w:spacing w:after="0"/>
              <w:rPr>
                <w:sz w:val="20"/>
                <w:szCs w:val="20"/>
                <w:lang w:val="kk-KZ"/>
              </w:rPr>
            </w:pPr>
            <w:r w:rsidRPr="004750DC">
              <w:rPr>
                <w:sz w:val="20"/>
                <w:szCs w:val="20"/>
                <w:lang w:val="kk-KZ"/>
              </w:rPr>
              <w:t>Научно-практический журнал «Мир закона» № 1-2 (177-178). 2017. – Актобе. С.29-35</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sz w:val="20"/>
                <w:szCs w:val="20"/>
                <w:lang w:val="kk-KZ"/>
              </w:rPr>
            </w:pPr>
            <w:r w:rsidRPr="004750DC">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r>
      <w:tr w:rsidR="00AB0AB3"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tabs>
                <w:tab w:val="left" w:pos="1215"/>
              </w:tabs>
              <w:spacing w:after="0" w:line="240" w:lineRule="auto"/>
              <w:jc w:val="both"/>
              <w:rPr>
                <w:rFonts w:ascii="Times New Roman" w:hAnsi="Times New Roman" w:cs="Times New Roman"/>
                <w:sz w:val="20"/>
                <w:szCs w:val="20"/>
                <w:lang w:val="kk-KZ"/>
              </w:rPr>
            </w:pPr>
            <w:r w:rsidRPr="004750DC">
              <w:rPr>
                <w:rFonts w:ascii="Times New Roman" w:hAnsi="Times New Roman" w:cs="Times New Roman"/>
                <w:sz w:val="20"/>
                <w:szCs w:val="20"/>
                <w:lang w:val="kk-KZ"/>
              </w:rPr>
              <w:t xml:space="preserve">Об организации профилактической </w:t>
            </w:r>
            <w:r w:rsidRPr="004750DC">
              <w:rPr>
                <w:rFonts w:ascii="Times New Roman" w:hAnsi="Times New Roman" w:cs="Times New Roman"/>
                <w:sz w:val="20"/>
                <w:szCs w:val="20"/>
                <w:lang w:val="kk-KZ"/>
              </w:rPr>
              <w:lastRenderedPageBreak/>
              <w:t>деятельности ювенальной полиции</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lastRenderedPageBreak/>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pStyle w:val="a4"/>
              <w:shd w:val="clear" w:color="auto" w:fill="FFFFFF"/>
              <w:spacing w:after="0"/>
              <w:rPr>
                <w:sz w:val="20"/>
                <w:szCs w:val="20"/>
                <w:lang w:val="kk-KZ"/>
              </w:rPr>
            </w:pPr>
            <w:r w:rsidRPr="004750DC">
              <w:rPr>
                <w:sz w:val="20"/>
                <w:szCs w:val="20"/>
                <w:lang w:val="kk-KZ"/>
              </w:rPr>
              <w:t xml:space="preserve">Научно-практический журнал Хабаршы-Вестник АЮИ МВД Республики </w:t>
            </w:r>
            <w:r w:rsidRPr="004750DC">
              <w:rPr>
                <w:sz w:val="20"/>
                <w:szCs w:val="20"/>
                <w:lang w:val="kk-KZ"/>
              </w:rPr>
              <w:lastRenderedPageBreak/>
              <w:t>Казахстан им.М.Букенбаева. № 4 (17). 2024. ISSN 2709-2925. – Актобе. С.</w:t>
            </w:r>
            <w:r w:rsidRPr="004750DC">
              <w:rPr>
                <w:bCs/>
                <w:sz w:val="20"/>
                <w:szCs w:val="20"/>
                <w:lang w:val="kk-KZ"/>
              </w:rPr>
              <w:t>111-114.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jc w:val="center"/>
              <w:textAlignment w:val="baseline"/>
              <w:rPr>
                <w:rFonts w:ascii="Times New Roman" w:eastAsia="Times New Roman" w:hAnsi="Times New Roman" w:cs="Times New Roman"/>
                <w:spacing w:val="1"/>
                <w:sz w:val="20"/>
                <w:szCs w:val="20"/>
                <w:lang w:val="kk-KZ"/>
              </w:rPr>
            </w:pPr>
            <w:r w:rsidRPr="004750DC">
              <w:rPr>
                <w:rFonts w:ascii="Times New Roman" w:hAnsi="Times New Roman" w:cs="Times New Roman"/>
                <w:sz w:val="20"/>
                <w:szCs w:val="20"/>
                <w:lang w:val="kk-KZ"/>
              </w:rPr>
              <w:lastRenderedPageBreak/>
              <w:t>0,5 п.л.</w:t>
            </w:r>
          </w:p>
        </w:tc>
        <w:tc>
          <w:tcPr>
            <w:tcW w:w="1701"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r>
      <w:tr w:rsidR="00AB0AB3"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tabs>
                <w:tab w:val="left" w:pos="1215"/>
              </w:tabs>
              <w:spacing w:after="0" w:line="240" w:lineRule="auto"/>
              <w:jc w:val="both"/>
              <w:rPr>
                <w:rFonts w:ascii="Times New Roman" w:hAnsi="Times New Roman" w:cs="Times New Roman"/>
                <w:sz w:val="20"/>
                <w:szCs w:val="20"/>
                <w:lang w:val="kk-KZ"/>
              </w:rPr>
            </w:pPr>
            <w:r w:rsidRPr="004750DC">
              <w:rPr>
                <w:rFonts w:ascii="Times New Roman" w:hAnsi="Times New Roman" w:cs="Times New Roman"/>
                <w:sz w:val="20"/>
                <w:szCs w:val="20"/>
                <w:lang w:val="kk-KZ"/>
              </w:rPr>
              <w:t>О принципах  организации профилактической деятельности ювенальной полиции</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spacing w:after="0" w:line="240" w:lineRule="auto"/>
              <w:jc w:val="center"/>
              <w:rPr>
                <w:rFonts w:ascii="Times New Roman" w:hAnsi="Times New Roman" w:cs="Times New Roman"/>
                <w:color w:val="000000" w:themeColor="text1"/>
                <w:sz w:val="20"/>
                <w:szCs w:val="20"/>
                <w:lang w:val="kk-KZ"/>
              </w:rPr>
            </w:pPr>
            <w:r w:rsidRPr="004750DC">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4750DC" w:rsidRDefault="00AB0AB3" w:rsidP="00AB0AB3">
            <w:pPr>
              <w:pStyle w:val="a4"/>
              <w:shd w:val="clear" w:color="auto" w:fill="FFFFFF"/>
              <w:spacing w:after="0"/>
              <w:rPr>
                <w:sz w:val="20"/>
                <w:szCs w:val="20"/>
                <w:lang w:val="kk-KZ"/>
              </w:rPr>
            </w:pPr>
            <w:r w:rsidRPr="004750DC">
              <w:rPr>
                <w:sz w:val="20"/>
                <w:szCs w:val="20"/>
                <w:lang w:val="kk-KZ"/>
              </w:rPr>
              <w:t>Научно-практический журнал Хабаршы-Вестник АЮИ МВД Республики Казахстан им.М.Букенбаева. № 4 (17). 2024. ISSN 2709-2925. – Актобе. С.</w:t>
            </w:r>
            <w:r w:rsidRPr="004750DC">
              <w:rPr>
                <w:bCs/>
                <w:sz w:val="20"/>
                <w:szCs w:val="20"/>
                <w:lang w:val="kk-KZ"/>
              </w:rPr>
              <w:t>115-118.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jc w:val="center"/>
              <w:textAlignment w:val="baseline"/>
              <w:rPr>
                <w:rFonts w:ascii="Times New Roman" w:eastAsia="Times New Roman" w:hAnsi="Times New Roman" w:cs="Times New Roman"/>
                <w:spacing w:val="1"/>
                <w:sz w:val="20"/>
                <w:szCs w:val="20"/>
                <w:lang w:val="kk-KZ"/>
              </w:rPr>
            </w:pPr>
            <w:r w:rsidRPr="004750DC">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B0AB3" w:rsidRDefault="00AB0AB3" w:rsidP="00AB0AB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B0AB3" w:rsidRPr="003660EF" w:rsidRDefault="00AB0AB3" w:rsidP="00AB0AB3">
            <w:pPr>
              <w:spacing w:after="0" w:line="240" w:lineRule="auto"/>
              <w:textAlignment w:val="baseline"/>
              <w:rPr>
                <w:rFonts w:ascii="Times New Roman" w:eastAsia="Times New Roman" w:hAnsi="Times New Roman" w:cs="Times New Roman"/>
                <w:spacing w:val="1"/>
                <w:sz w:val="20"/>
                <w:szCs w:val="20"/>
                <w:lang w:val="kk-KZ"/>
              </w:rPr>
            </w:pPr>
          </w:p>
        </w:tc>
      </w:tr>
      <w:tr w:rsidR="00A92F66" w:rsidRPr="003660EF" w:rsidTr="00443671">
        <w:tc>
          <w:tcPr>
            <w:tcW w:w="39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Default="00A92F66" w:rsidP="00A92F66">
            <w:pPr>
              <w:spacing w:after="0" w:line="240" w:lineRule="auto"/>
              <w:textAlignment w:val="baseline"/>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7</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Pr="00A41050" w:rsidRDefault="00A92F66" w:rsidP="00A92F66">
            <w:pPr>
              <w:tabs>
                <w:tab w:val="left" w:pos="1215"/>
              </w:tabs>
              <w:spacing w:after="0" w:line="240" w:lineRule="auto"/>
              <w:jc w:val="both"/>
              <w:rPr>
                <w:rFonts w:ascii="Times New Roman" w:hAnsi="Times New Roman" w:cs="Times New Roman"/>
                <w:sz w:val="20"/>
                <w:szCs w:val="20"/>
                <w:lang w:val="kk-KZ"/>
              </w:rPr>
            </w:pPr>
            <w:r w:rsidRPr="00A41050">
              <w:rPr>
                <w:rFonts w:ascii="Times New Roman" w:hAnsi="Times New Roman" w:cs="Times New Roman"/>
                <w:sz w:val="20"/>
                <w:szCs w:val="20"/>
                <w:lang w:val="kk-KZ"/>
              </w:rPr>
              <w:t>Психологические особенности жертв семейно-бытового насилия</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Pr="00A41050" w:rsidRDefault="00A92F66" w:rsidP="00A92F66">
            <w:pPr>
              <w:spacing w:after="0" w:line="240" w:lineRule="auto"/>
              <w:jc w:val="center"/>
              <w:rPr>
                <w:rFonts w:ascii="Times New Roman" w:hAnsi="Times New Roman" w:cs="Times New Roman"/>
                <w:color w:val="000000" w:themeColor="text1"/>
                <w:sz w:val="20"/>
                <w:szCs w:val="20"/>
                <w:lang w:val="kk-KZ"/>
              </w:rPr>
            </w:pPr>
            <w:r w:rsidRPr="00A41050">
              <w:rPr>
                <w:rFonts w:ascii="Times New Roman" w:hAnsi="Times New Roman" w:cs="Times New Roman"/>
                <w:color w:val="000000" w:themeColor="text1"/>
                <w:sz w:val="20"/>
                <w:szCs w:val="20"/>
                <w:lang w:val="kk-KZ"/>
              </w:rPr>
              <w:t>статья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Pr="00A41050" w:rsidRDefault="00A92F66" w:rsidP="00A92F66">
            <w:pPr>
              <w:pStyle w:val="a4"/>
              <w:shd w:val="clear" w:color="auto" w:fill="FFFFFF"/>
              <w:spacing w:after="0"/>
              <w:rPr>
                <w:sz w:val="20"/>
                <w:szCs w:val="20"/>
                <w:lang w:val="kk-KZ"/>
              </w:rPr>
            </w:pPr>
            <w:r w:rsidRPr="00A41050">
              <w:rPr>
                <w:sz w:val="20"/>
                <w:szCs w:val="20"/>
                <w:lang w:val="kk-KZ"/>
              </w:rPr>
              <w:t>Научно-практический журнал «Мир закона» № 11-12 (271-272). 2024. – Актобе. С.55-60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Pr="00A41050" w:rsidRDefault="00A92F66" w:rsidP="00A92F66">
            <w:pPr>
              <w:spacing w:after="0" w:line="240" w:lineRule="auto"/>
              <w:jc w:val="center"/>
              <w:rPr>
                <w:rFonts w:ascii="Times New Roman" w:hAnsi="Times New Roman" w:cs="Times New Roman"/>
                <w:sz w:val="20"/>
                <w:szCs w:val="20"/>
                <w:lang w:val="kk-KZ"/>
              </w:rPr>
            </w:pPr>
            <w:r w:rsidRPr="00A41050">
              <w:rPr>
                <w:rFonts w:ascii="Times New Roman" w:hAnsi="Times New Roman" w:cs="Times New Roman"/>
                <w:sz w:val="20"/>
                <w:szCs w:val="20"/>
                <w:lang w:val="kk-KZ"/>
              </w:rPr>
              <w:t>0,5 п.л.</w:t>
            </w:r>
          </w:p>
        </w:tc>
        <w:tc>
          <w:tcPr>
            <w:tcW w:w="1701" w:type="dxa"/>
            <w:tcBorders>
              <w:top w:val="single" w:sz="4" w:space="0" w:color="auto"/>
              <w:left w:val="single" w:sz="4" w:space="0" w:color="auto"/>
              <w:bottom w:val="single" w:sz="4" w:space="0" w:color="auto"/>
              <w:right w:val="single" w:sz="4" w:space="0" w:color="auto"/>
            </w:tcBorders>
          </w:tcPr>
          <w:p w:rsidR="00A92F66" w:rsidRPr="003660EF" w:rsidRDefault="00A92F66" w:rsidP="00A92F66">
            <w:pPr>
              <w:spacing w:after="0" w:line="240" w:lineRule="auto"/>
              <w:textAlignment w:val="baseline"/>
              <w:rPr>
                <w:rFonts w:ascii="Times New Roman" w:eastAsia="Times New Roman" w:hAnsi="Times New Roman" w:cs="Times New Roman"/>
                <w:spacing w:val="1"/>
                <w:sz w:val="20"/>
                <w:szCs w:val="20"/>
                <w:lang w:val="kk-KZ"/>
              </w:rPr>
            </w:pPr>
          </w:p>
        </w:tc>
        <w:tc>
          <w:tcPr>
            <w:tcW w:w="1560" w:type="dxa"/>
            <w:tcBorders>
              <w:top w:val="single" w:sz="4" w:space="0" w:color="auto"/>
              <w:left w:val="single" w:sz="4" w:space="0" w:color="auto"/>
              <w:bottom w:val="single" w:sz="4" w:space="0" w:color="auto"/>
              <w:right w:val="single" w:sz="4" w:space="0" w:color="auto"/>
            </w:tcBorders>
          </w:tcPr>
          <w:p w:rsidR="00A92F66" w:rsidRPr="003660EF" w:rsidRDefault="00A92F66" w:rsidP="00A92F66">
            <w:pPr>
              <w:spacing w:after="0" w:line="240" w:lineRule="auto"/>
              <w:textAlignment w:val="baseline"/>
              <w:rPr>
                <w:rFonts w:ascii="Times New Roman" w:eastAsia="Times New Roman" w:hAnsi="Times New Roman" w:cs="Times New Roman"/>
                <w:spacing w:val="1"/>
                <w:sz w:val="20"/>
                <w:szCs w:val="20"/>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tbl>
            <w:tblP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51"/>
              <w:gridCol w:w="6791"/>
            </w:tblGrid>
            <w:tr w:rsidR="00382893" w:rsidRPr="003660EF" w:rsidTr="00C70115">
              <w:tc>
                <w:tcPr>
                  <w:tcW w:w="1701"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382893" w:rsidRPr="003660EF" w:rsidRDefault="00382893" w:rsidP="0038289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Саттарова А.Ф.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382893" w:rsidRDefault="00382893" w:rsidP="00382893">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382893" w:rsidRPr="003660EF" w:rsidRDefault="00382893" w:rsidP="00382893">
                  <w:pPr>
                    <w:spacing w:after="0" w:line="240" w:lineRule="auto"/>
                    <w:textAlignment w:val="baseline"/>
                    <w:rPr>
                      <w:rFonts w:ascii="Times New Roman" w:eastAsia="Times New Roman" w:hAnsi="Times New Roman" w:cs="Times New Roman"/>
                      <w:spacing w:val="1"/>
                      <w:sz w:val="20"/>
                      <w:szCs w:val="20"/>
                      <w:lang w:val="kk-KZ"/>
                    </w:rPr>
                  </w:pPr>
                </w:p>
              </w:tc>
            </w:tr>
          </w:tbl>
          <w:p w:rsidR="00A92F66" w:rsidRPr="003660EF" w:rsidRDefault="00A92F66" w:rsidP="00A92F66">
            <w:pPr>
              <w:spacing w:after="0" w:line="240" w:lineRule="auto"/>
              <w:textAlignment w:val="baseline"/>
              <w:rPr>
                <w:rFonts w:ascii="Times New Roman" w:eastAsia="Times New Roman" w:hAnsi="Times New Roman" w:cs="Times New Roman"/>
                <w:spacing w:val="1"/>
                <w:sz w:val="20"/>
                <w:szCs w:val="20"/>
                <w:lang w:val="kk-KZ"/>
              </w:rPr>
            </w:pP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shd w:val="clear" w:color="auto" w:fill="auto"/>
            <w:tcMar>
              <w:top w:w="35" w:type="dxa"/>
              <w:left w:w="58" w:type="dxa"/>
              <w:bottom w:w="35" w:type="dxa"/>
              <w:right w:w="58" w:type="dxa"/>
            </w:tcMar>
          </w:tcPr>
          <w:p w:rsidR="00A92F66" w:rsidRDefault="00A92F66" w:rsidP="00A92F66">
            <w:pPr>
              <w:spacing w:after="0" w:line="240" w:lineRule="auto"/>
              <w:textAlignment w:val="baseline"/>
              <w:rPr>
                <w:rFonts w:ascii="Times New Roman" w:eastAsia="Times New Roman" w:hAnsi="Times New Roman" w:cs="Times New Roman"/>
                <w:spacing w:val="1"/>
                <w:sz w:val="20"/>
                <w:szCs w:val="20"/>
                <w:lang w:val="kk-KZ"/>
              </w:rPr>
            </w:pPr>
            <w:r w:rsidRPr="003660EF">
              <w:rPr>
                <w:rFonts w:ascii="Times New Roman" w:eastAsia="Times New Roman" w:hAnsi="Times New Roman" w:cs="Times New Roman"/>
                <w:spacing w:val="1"/>
                <w:sz w:val="20"/>
                <w:szCs w:val="20"/>
                <w:lang w:val="kk-KZ"/>
              </w:rPr>
              <w:t>Автор</w:t>
            </w:r>
          </w:p>
          <w:p w:rsidR="00A92F66" w:rsidRPr="003660EF" w:rsidRDefault="00A92F66" w:rsidP="00A92F66">
            <w:pPr>
              <w:spacing w:after="0" w:line="240" w:lineRule="auto"/>
              <w:textAlignment w:val="baseline"/>
              <w:rPr>
                <w:rFonts w:ascii="Times New Roman" w:eastAsia="Times New Roman" w:hAnsi="Times New Roman" w:cs="Times New Roman"/>
                <w:spacing w:val="1"/>
                <w:sz w:val="20"/>
                <w:szCs w:val="20"/>
                <w:lang w:val="kk-KZ"/>
              </w:rPr>
            </w:pPr>
          </w:p>
        </w:tc>
      </w:tr>
    </w:tbl>
    <w:p w:rsidR="00874714" w:rsidRPr="00BA2451"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p w:rsidR="00874714" w:rsidRPr="00BA2451"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p w:rsidR="00874714" w:rsidRPr="00BA2451"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p w:rsidR="00874714" w:rsidRPr="00BA2451"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p w:rsidR="00874714" w:rsidRPr="00BA2451" w:rsidRDefault="00874714" w:rsidP="00874714">
      <w:pPr>
        <w:shd w:val="clear" w:color="auto" w:fill="FFFFFF"/>
        <w:spacing w:after="0" w:line="240" w:lineRule="auto"/>
        <w:textAlignment w:val="baseline"/>
        <w:rPr>
          <w:rFonts w:ascii="Times New Roman" w:eastAsia="Times New Roman" w:hAnsi="Times New Roman" w:cs="Times New Roman"/>
          <w:color w:val="000000"/>
          <w:spacing w:val="1"/>
          <w:sz w:val="24"/>
          <w:szCs w:val="24"/>
          <w:lang w:val="kk-KZ"/>
        </w:rPr>
      </w:pPr>
    </w:p>
    <w:p w:rsidR="00874714" w:rsidRPr="00BA2451" w:rsidRDefault="00874714" w:rsidP="00874714">
      <w:pPr>
        <w:spacing w:after="0" w:line="240" w:lineRule="auto"/>
        <w:rPr>
          <w:rFonts w:ascii="Times New Roman" w:hAnsi="Times New Roman" w:cs="Times New Roman"/>
          <w:sz w:val="24"/>
          <w:szCs w:val="24"/>
        </w:rPr>
      </w:pPr>
    </w:p>
    <w:p w:rsidR="00874714" w:rsidRPr="00BA2451" w:rsidRDefault="00874714" w:rsidP="00874714">
      <w:pPr>
        <w:spacing w:after="0" w:line="240" w:lineRule="auto"/>
        <w:rPr>
          <w:rFonts w:ascii="Times New Roman" w:hAnsi="Times New Roman" w:cs="Times New Roman"/>
          <w:sz w:val="24"/>
          <w:szCs w:val="24"/>
        </w:rPr>
      </w:pPr>
    </w:p>
    <w:p w:rsidR="000E1426" w:rsidRDefault="000E1426"/>
    <w:sectPr w:rsidR="000E1426" w:rsidSect="006F3B98">
      <w:footerReference w:type="default" r:id="rId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31E" w:rsidRDefault="0014531E">
      <w:pPr>
        <w:spacing w:after="0" w:line="240" w:lineRule="auto"/>
      </w:pPr>
      <w:r>
        <w:separator/>
      </w:r>
    </w:p>
  </w:endnote>
  <w:endnote w:type="continuationSeparator" w:id="0">
    <w:p w:rsidR="0014531E" w:rsidRDefault="0014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70" w:rsidRPr="001545DD" w:rsidRDefault="00874714" w:rsidP="001A0370">
    <w:pPr>
      <w:pStyle w:val="aa"/>
      <w:tabs>
        <w:tab w:val="left" w:pos="7513"/>
        <w:tab w:val="left" w:pos="7655"/>
      </w:tabs>
      <w:rPr>
        <w:rFonts w:ascii="Times New Roman" w:hAnsi="Times New Roman" w:cs="Times New Roman"/>
        <w:color w:val="000000" w:themeColor="text1"/>
        <w:sz w:val="20"/>
        <w:szCs w:val="20"/>
        <w:lang w:val="kk-KZ"/>
      </w:rPr>
    </w:pPr>
    <w:r w:rsidRPr="001545DD">
      <w:rPr>
        <w:rFonts w:ascii="Times New Roman" w:hAnsi="Times New Roman" w:cs="Times New Roman"/>
        <w:color w:val="000000" w:themeColor="text1"/>
        <w:sz w:val="20"/>
        <w:szCs w:val="20"/>
        <w:lang w:val="kk-KZ"/>
      </w:rPr>
      <w:t>полковник полиции</w:t>
    </w:r>
    <w:r w:rsidRPr="001545DD">
      <w:rPr>
        <w:rFonts w:ascii="Times New Roman" w:hAnsi="Times New Roman" w:cs="Times New Roman"/>
        <w:color w:val="000000" w:themeColor="text1"/>
        <w:sz w:val="20"/>
        <w:szCs w:val="20"/>
      </w:rPr>
      <w:tab/>
    </w:r>
    <w:r w:rsidRPr="001545DD">
      <w:rPr>
        <w:rFonts w:ascii="Times New Roman" w:hAnsi="Times New Roman" w:cs="Times New Roman"/>
        <w:color w:val="000000" w:themeColor="text1"/>
        <w:sz w:val="20"/>
        <w:szCs w:val="20"/>
      </w:rPr>
      <w:tab/>
    </w:r>
    <w:r w:rsidRPr="001545DD">
      <w:rPr>
        <w:rFonts w:ascii="Times New Roman" w:eastAsia="Times New Roman" w:hAnsi="Times New Roman" w:cs="Times New Roman"/>
        <w:color w:val="000000" w:themeColor="text1"/>
        <w:spacing w:val="1"/>
        <w:sz w:val="20"/>
        <w:szCs w:val="20"/>
        <w:lang w:val="kk-KZ"/>
      </w:rPr>
      <w:t>Саттарова А.Ф.</w:t>
    </w:r>
  </w:p>
  <w:p w:rsidR="001A0370" w:rsidRPr="001545DD" w:rsidRDefault="0014531E" w:rsidP="001A0370">
    <w:pPr>
      <w:pStyle w:val="aa"/>
      <w:tabs>
        <w:tab w:val="left" w:pos="7513"/>
        <w:tab w:val="left" w:pos="7655"/>
      </w:tabs>
      <w:rPr>
        <w:rFonts w:ascii="Times New Roman" w:hAnsi="Times New Roman" w:cs="Times New Roman"/>
        <w:color w:val="000000" w:themeColor="text1"/>
        <w:sz w:val="20"/>
        <w:szCs w:val="20"/>
      </w:rPr>
    </w:pPr>
  </w:p>
  <w:p w:rsidR="001A0370" w:rsidRPr="001545DD" w:rsidRDefault="00874714" w:rsidP="001A0370">
    <w:pPr>
      <w:pStyle w:val="aa"/>
      <w:tabs>
        <w:tab w:val="left" w:pos="7513"/>
        <w:tab w:val="left" w:pos="7655"/>
      </w:tabs>
      <w:rPr>
        <w:rFonts w:ascii="Times New Roman" w:hAnsi="Times New Roman" w:cs="Times New Roman"/>
        <w:color w:val="000000" w:themeColor="text1"/>
        <w:sz w:val="20"/>
        <w:szCs w:val="20"/>
      </w:rPr>
    </w:pPr>
    <w:r w:rsidRPr="001545DD">
      <w:rPr>
        <w:rFonts w:ascii="Times New Roman" w:hAnsi="Times New Roman" w:cs="Times New Roman"/>
        <w:color w:val="000000" w:themeColor="text1"/>
        <w:sz w:val="20"/>
        <w:szCs w:val="20"/>
      </w:rPr>
      <w:t>Ученый секретарь                                                                                                                       Каратаев Т.Ж.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31E" w:rsidRDefault="0014531E">
      <w:pPr>
        <w:spacing w:after="0" w:line="240" w:lineRule="auto"/>
      </w:pPr>
      <w:r>
        <w:separator/>
      </w:r>
    </w:p>
  </w:footnote>
  <w:footnote w:type="continuationSeparator" w:id="0">
    <w:p w:rsidR="0014531E" w:rsidRDefault="00145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26"/>
    <w:rsid w:val="000E1426"/>
    <w:rsid w:val="0014531E"/>
    <w:rsid w:val="00353465"/>
    <w:rsid w:val="00382893"/>
    <w:rsid w:val="00443671"/>
    <w:rsid w:val="004A7E81"/>
    <w:rsid w:val="00600BA5"/>
    <w:rsid w:val="00656EA4"/>
    <w:rsid w:val="0067687D"/>
    <w:rsid w:val="00874714"/>
    <w:rsid w:val="00A02457"/>
    <w:rsid w:val="00A92F66"/>
    <w:rsid w:val="00AB0AB3"/>
    <w:rsid w:val="00AF651E"/>
    <w:rsid w:val="00EC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0BA7B-BF37-4F54-BF60-5DE65F59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714"/>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A02457"/>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uiPriority w:val="9"/>
    <w:semiHidden/>
    <w:unhideWhenUsed/>
    <w:qFormat/>
    <w:rsid w:val="00A02457"/>
    <w:pPr>
      <w:keepNext/>
      <w:spacing w:before="240" w:after="60"/>
      <w:outlineLvl w:val="1"/>
    </w:pPr>
    <w:rPr>
      <w:rFonts w:ascii="Calibri Light" w:eastAsia="Times New Roman" w:hAnsi="Calibri Light" w:cs="Times New Roman"/>
      <w:b/>
      <w:bCs/>
      <w:i/>
      <w:iCs/>
      <w:sz w:val="28"/>
      <w:szCs w:val="28"/>
      <w:lang w:eastAsia="en-US"/>
    </w:rPr>
  </w:style>
  <w:style w:type="paragraph" w:styleId="3">
    <w:name w:val="heading 3"/>
    <w:basedOn w:val="a"/>
    <w:next w:val="a"/>
    <w:link w:val="30"/>
    <w:uiPriority w:val="9"/>
    <w:unhideWhenUsed/>
    <w:qFormat/>
    <w:rsid w:val="00A02457"/>
    <w:pPr>
      <w:keepNext/>
      <w:keepLines/>
      <w:spacing w:before="200" w:after="0" w:line="240" w:lineRule="auto"/>
      <w:outlineLvl w:val="2"/>
    </w:pPr>
    <w:rPr>
      <w:rFonts w:ascii="Cambria" w:eastAsia="Times New Roman" w:hAnsi="Cambria" w:cs="Times New Roman"/>
      <w:b/>
      <w:bCs/>
      <w:color w:val="4F81BD"/>
      <w:sz w:val="24"/>
      <w:szCs w:val="24"/>
      <w:lang w:eastAsia="en-US"/>
    </w:rPr>
  </w:style>
  <w:style w:type="paragraph" w:styleId="4">
    <w:name w:val="heading 4"/>
    <w:basedOn w:val="a"/>
    <w:next w:val="a"/>
    <w:link w:val="40"/>
    <w:uiPriority w:val="99"/>
    <w:semiHidden/>
    <w:unhideWhenUsed/>
    <w:qFormat/>
    <w:rsid w:val="00A02457"/>
    <w:pPr>
      <w:keepNext/>
      <w:spacing w:after="0" w:line="240" w:lineRule="auto"/>
      <w:jc w:val="center"/>
      <w:outlineLvl w:val="3"/>
    </w:pPr>
    <w:rPr>
      <w:rFonts w:ascii="Times New Roman" w:eastAsia="Calibri" w:hAnsi="Times New Roman"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2457"/>
    <w:rPr>
      <w:rFonts w:ascii="Cambria" w:hAnsi="Cambria"/>
      <w:b/>
      <w:bCs/>
      <w:color w:val="365F91"/>
      <w:sz w:val="28"/>
      <w:szCs w:val="28"/>
    </w:rPr>
  </w:style>
  <w:style w:type="character" w:customStyle="1" w:styleId="20">
    <w:name w:val="Заголовок 2 Знак"/>
    <w:link w:val="2"/>
    <w:uiPriority w:val="9"/>
    <w:semiHidden/>
    <w:rsid w:val="00A02457"/>
    <w:rPr>
      <w:rFonts w:ascii="Calibri Light" w:hAnsi="Calibri Light"/>
      <w:b/>
      <w:bCs/>
      <w:i/>
      <w:iCs/>
      <w:sz w:val="28"/>
      <w:szCs w:val="28"/>
    </w:rPr>
  </w:style>
  <w:style w:type="character" w:customStyle="1" w:styleId="30">
    <w:name w:val="Заголовок 3 Знак"/>
    <w:link w:val="3"/>
    <w:uiPriority w:val="9"/>
    <w:rsid w:val="00A02457"/>
    <w:rPr>
      <w:rFonts w:ascii="Cambria" w:hAnsi="Cambria"/>
      <w:b/>
      <w:bCs/>
      <w:color w:val="4F81BD"/>
      <w:sz w:val="24"/>
      <w:szCs w:val="24"/>
    </w:rPr>
  </w:style>
  <w:style w:type="character" w:customStyle="1" w:styleId="40">
    <w:name w:val="Заголовок 4 Знак"/>
    <w:link w:val="4"/>
    <w:uiPriority w:val="99"/>
    <w:semiHidden/>
    <w:rsid w:val="00A02457"/>
    <w:rPr>
      <w:rFonts w:ascii="Times New Roman" w:eastAsia="Calibri" w:hAnsi="Times New Roman"/>
    </w:rPr>
  </w:style>
  <w:style w:type="character" w:styleId="a3">
    <w:name w:val="Strong"/>
    <w:uiPriority w:val="22"/>
    <w:qFormat/>
    <w:rsid w:val="00A02457"/>
    <w:rPr>
      <w:b/>
      <w:bCs/>
    </w:rPr>
  </w:style>
  <w:style w:type="paragraph" w:styleId="a4">
    <w:name w:val="Normal (Web)"/>
    <w:aliases w:val="Знак Знак8,Обычный (Web),Обычный (Web) Знак1 Знак,Обычный (Web) Знак Знак Знак,Знак Знак Знак Знак Знак Знак Знак Знак Знак Знак,Обычный (Web) Знак Знак,Знак Знак Знак Знак1,Знак Знак Знак Знак Знак,Обычный (Web) Знак1,Знак4,Обычный (веб)1"/>
    <w:basedOn w:val="a"/>
    <w:link w:val="a5"/>
    <w:uiPriority w:val="99"/>
    <w:unhideWhenUsed/>
    <w:qFormat/>
    <w:rsid w:val="00A02457"/>
    <w:rPr>
      <w:rFonts w:ascii="Times New Roman" w:eastAsia="Times New Roman" w:hAnsi="Times New Roman" w:cs="Times New Roman"/>
      <w:sz w:val="24"/>
      <w:szCs w:val="24"/>
    </w:rPr>
  </w:style>
  <w:style w:type="character" w:customStyle="1" w:styleId="a5">
    <w:name w:val="Обычный (веб) Знак"/>
    <w:aliases w:val="Знак Знак8 Знак,Обычный (Web) Знак,Обычный (Web) Знак1 Знак Знак,Обычный (Web) Знак Знак Знак Знак,Знак Знак Знак Знак Знак Знак Знак Знак Знак Знак Знак,Обычный (Web) Знак Знак Знак1,Знак Знак Знак Знак1 Знак,Знак4 Знак"/>
    <w:link w:val="a4"/>
    <w:uiPriority w:val="34"/>
    <w:locked/>
    <w:rsid w:val="00A02457"/>
    <w:rPr>
      <w:rFonts w:ascii="Times New Roman" w:hAnsi="Times New Roman"/>
      <w:sz w:val="24"/>
      <w:szCs w:val="24"/>
      <w:lang w:eastAsia="ru-RU"/>
    </w:rPr>
  </w:style>
  <w:style w:type="paragraph" w:styleId="a6">
    <w:name w:val="No Spacing"/>
    <w:aliases w:val="Обя,мелкий,No Spacing,Без интервала8"/>
    <w:link w:val="a7"/>
    <w:uiPriority w:val="1"/>
    <w:qFormat/>
    <w:rsid w:val="00A02457"/>
  </w:style>
  <w:style w:type="character" w:customStyle="1" w:styleId="a7">
    <w:name w:val="Без интервала Знак"/>
    <w:aliases w:val="Обя Знак,мелкий Знак,No Spacing Знак,Без интервала8 Знак"/>
    <w:link w:val="a6"/>
    <w:uiPriority w:val="1"/>
    <w:locked/>
    <w:rsid w:val="00A02457"/>
  </w:style>
  <w:style w:type="paragraph" w:styleId="a8">
    <w:name w:val="List Paragraph"/>
    <w:aliases w:val="Список 1"/>
    <w:basedOn w:val="a"/>
    <w:link w:val="a9"/>
    <w:uiPriority w:val="34"/>
    <w:qFormat/>
    <w:rsid w:val="00A02457"/>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9">
    <w:name w:val="Абзац списка Знак"/>
    <w:aliases w:val="Список 1 Знак"/>
    <w:link w:val="a8"/>
    <w:uiPriority w:val="34"/>
    <w:locked/>
    <w:rsid w:val="00A02457"/>
    <w:rPr>
      <w:rFonts w:ascii="Times New Roman" w:hAnsi="Times New Roman"/>
      <w:sz w:val="24"/>
      <w:szCs w:val="24"/>
    </w:rPr>
  </w:style>
  <w:style w:type="paragraph" w:styleId="aa">
    <w:name w:val="footer"/>
    <w:basedOn w:val="a"/>
    <w:link w:val="ab"/>
    <w:uiPriority w:val="99"/>
    <w:unhideWhenUsed/>
    <w:rsid w:val="008747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4714"/>
    <w:rPr>
      <w:rFonts w:asciiTheme="minorHAnsi" w:eastAsiaTheme="minorEastAsia" w:hAnsiTheme="minorHAnsi" w:cstheme="minorBidi"/>
      <w:sz w:val="22"/>
      <w:szCs w:val="22"/>
      <w:lang w:eastAsia="ru-RU"/>
    </w:rPr>
  </w:style>
  <w:style w:type="paragraph" w:styleId="ac">
    <w:name w:val="Balloon Text"/>
    <w:basedOn w:val="a"/>
    <w:link w:val="ad"/>
    <w:uiPriority w:val="99"/>
    <w:semiHidden/>
    <w:unhideWhenUsed/>
    <w:rsid w:val="0038289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8289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900</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2026-01-09T05:52:00Z</cp:lastPrinted>
  <dcterms:created xsi:type="dcterms:W3CDTF">2026-01-08T14:03:00Z</dcterms:created>
  <dcterms:modified xsi:type="dcterms:W3CDTF">2026-01-09T05:55:00Z</dcterms:modified>
</cp:coreProperties>
</file>