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5EC36" w14:textId="77777777" w:rsidR="00577A04" w:rsidRDefault="00577A04" w:rsidP="005B03A4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06FA9A" w14:textId="77777777" w:rsidR="0010620F" w:rsidRDefault="00577A04" w:rsidP="005B03A4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32DA3">
        <w:rPr>
          <w:rFonts w:ascii="Times New Roman" w:hAnsi="Times New Roman" w:cs="Times New Roman"/>
          <w:b/>
          <w:bCs/>
          <w:sz w:val="28"/>
          <w:szCs w:val="28"/>
        </w:rPr>
        <w:t>Қазақстан</w:t>
      </w:r>
      <w:proofErr w:type="spellEnd"/>
      <w:r w:rsidRPr="00232D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2DA3">
        <w:rPr>
          <w:rFonts w:ascii="Times New Roman" w:hAnsi="Times New Roman" w:cs="Times New Roman"/>
          <w:b/>
          <w:bCs/>
          <w:sz w:val="28"/>
          <w:szCs w:val="28"/>
        </w:rPr>
        <w:t>Республикасы</w:t>
      </w:r>
      <w:proofErr w:type="spellEnd"/>
      <w:r w:rsidRPr="00232D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2DA3">
        <w:rPr>
          <w:rFonts w:ascii="Times New Roman" w:hAnsi="Times New Roman" w:cs="Times New Roman"/>
          <w:b/>
          <w:bCs/>
          <w:sz w:val="28"/>
          <w:szCs w:val="28"/>
        </w:rPr>
        <w:t>Ішкі</w:t>
      </w:r>
      <w:proofErr w:type="spellEnd"/>
      <w:r w:rsidRPr="00232D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2DA3">
        <w:rPr>
          <w:rFonts w:ascii="Times New Roman" w:hAnsi="Times New Roman" w:cs="Times New Roman"/>
          <w:b/>
          <w:bCs/>
          <w:sz w:val="28"/>
          <w:szCs w:val="28"/>
        </w:rPr>
        <w:t>істер</w:t>
      </w:r>
      <w:proofErr w:type="spellEnd"/>
      <w:r w:rsidRPr="00232D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2DA3">
        <w:rPr>
          <w:rFonts w:ascii="Times New Roman" w:hAnsi="Times New Roman" w:cs="Times New Roman"/>
          <w:b/>
          <w:bCs/>
          <w:sz w:val="28"/>
          <w:szCs w:val="28"/>
        </w:rPr>
        <w:t>министрлігі</w:t>
      </w:r>
      <w:proofErr w:type="spellEnd"/>
      <w:r w:rsidRPr="00232DA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proofErr w:type="spellStart"/>
      <w:r w:rsidRPr="00232DA3">
        <w:rPr>
          <w:rFonts w:ascii="Times New Roman" w:hAnsi="Times New Roman" w:cs="Times New Roman"/>
          <w:b/>
          <w:bCs/>
          <w:sz w:val="28"/>
          <w:szCs w:val="28"/>
        </w:rPr>
        <w:t>М.Бөкенбаев</w:t>
      </w:r>
      <w:proofErr w:type="spellEnd"/>
      <w:r w:rsidRPr="00232D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2DA3">
        <w:rPr>
          <w:rFonts w:ascii="Times New Roman" w:hAnsi="Times New Roman" w:cs="Times New Roman"/>
          <w:b/>
          <w:bCs/>
          <w:sz w:val="28"/>
          <w:szCs w:val="28"/>
        </w:rPr>
        <w:t>атындағы</w:t>
      </w:r>
      <w:proofErr w:type="spellEnd"/>
      <w:r w:rsidRPr="00232D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2DA3">
        <w:rPr>
          <w:rFonts w:ascii="Times New Roman" w:hAnsi="Times New Roman" w:cs="Times New Roman"/>
          <w:b/>
          <w:bCs/>
          <w:sz w:val="28"/>
          <w:szCs w:val="28"/>
        </w:rPr>
        <w:t>Ақтөбе</w:t>
      </w:r>
      <w:proofErr w:type="spellEnd"/>
      <w:r w:rsidRPr="00232D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2DA3">
        <w:rPr>
          <w:rFonts w:ascii="Times New Roman" w:hAnsi="Times New Roman" w:cs="Times New Roman"/>
          <w:b/>
          <w:bCs/>
          <w:sz w:val="28"/>
          <w:szCs w:val="28"/>
        </w:rPr>
        <w:t>заң</w:t>
      </w:r>
      <w:proofErr w:type="spellEnd"/>
      <w:r w:rsidRPr="00232D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2DA3">
        <w:rPr>
          <w:rFonts w:ascii="Times New Roman" w:hAnsi="Times New Roman" w:cs="Times New Roman"/>
          <w:b/>
          <w:bCs/>
          <w:sz w:val="28"/>
          <w:szCs w:val="28"/>
        </w:rPr>
        <w:t>институтының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232DA3">
        <w:rPr>
          <w:rFonts w:ascii="Times New Roman" w:hAnsi="Times New Roman" w:cs="Times New Roman"/>
          <w:b/>
          <w:bCs/>
          <w:sz w:val="28"/>
          <w:szCs w:val="28"/>
        </w:rPr>
        <w:t>201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232D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2DA3">
        <w:rPr>
          <w:rFonts w:ascii="Times New Roman" w:hAnsi="Times New Roman" w:cs="Times New Roman"/>
          <w:b/>
          <w:bCs/>
          <w:sz w:val="28"/>
          <w:szCs w:val="28"/>
        </w:rPr>
        <w:t>жылға</w:t>
      </w:r>
      <w:proofErr w:type="spellEnd"/>
      <w:r w:rsidRPr="00232D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2DA3">
        <w:rPr>
          <w:rFonts w:ascii="Times New Roman" w:hAnsi="Times New Roman" w:cs="Times New Roman"/>
          <w:b/>
          <w:bCs/>
          <w:sz w:val="28"/>
          <w:szCs w:val="28"/>
        </w:rPr>
        <w:t>арналған</w:t>
      </w:r>
      <w:proofErr w:type="spellEnd"/>
      <w:r w:rsidRPr="00232D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2DA3">
        <w:rPr>
          <w:rFonts w:ascii="Times New Roman" w:hAnsi="Times New Roman" w:cs="Times New Roman"/>
          <w:b/>
          <w:bCs/>
          <w:sz w:val="28"/>
          <w:szCs w:val="28"/>
        </w:rPr>
        <w:t>ғылыми</w:t>
      </w:r>
      <w:proofErr w:type="spellEnd"/>
      <w:r w:rsidRPr="00232D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0B65A69" w14:textId="2EB738B3" w:rsidR="0010620F" w:rsidRDefault="00577A04" w:rsidP="005B03A4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32DA3">
        <w:rPr>
          <w:rFonts w:ascii="Times New Roman" w:hAnsi="Times New Roman" w:cs="Times New Roman"/>
          <w:b/>
          <w:bCs/>
          <w:sz w:val="28"/>
          <w:szCs w:val="28"/>
        </w:rPr>
        <w:t>зерттеулер</w:t>
      </w:r>
      <w:proofErr w:type="spellEnd"/>
      <w:r w:rsidRPr="00232D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2DA3">
        <w:rPr>
          <w:rFonts w:ascii="Times New Roman" w:hAnsi="Times New Roman" w:cs="Times New Roman"/>
          <w:b/>
          <w:bCs/>
          <w:sz w:val="28"/>
          <w:szCs w:val="28"/>
        </w:rPr>
        <w:t>тақырыптарының</w:t>
      </w:r>
      <w:proofErr w:type="spellEnd"/>
      <w:r w:rsidRPr="00232D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30DDAAA" w14:textId="28F7AD0B" w:rsidR="00577A04" w:rsidRDefault="00577A04" w:rsidP="005B03A4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proofErr w:type="spellStart"/>
      <w:r w:rsidRPr="00232DA3">
        <w:rPr>
          <w:rFonts w:ascii="Times New Roman" w:hAnsi="Times New Roman" w:cs="Times New Roman"/>
          <w:b/>
          <w:bCs/>
          <w:sz w:val="28"/>
          <w:szCs w:val="28"/>
        </w:rPr>
        <w:t>тіз</w:t>
      </w:r>
      <w:proofErr w:type="spellEnd"/>
      <w:r w:rsidRPr="00232DA3">
        <w:rPr>
          <w:rFonts w:ascii="Times New Roman" w:hAnsi="Times New Roman" w:cs="Times New Roman"/>
          <w:b/>
          <w:bCs/>
          <w:sz w:val="28"/>
          <w:szCs w:val="28"/>
          <w:lang w:val="kk-KZ"/>
        </w:rPr>
        <w:t>ілімі</w:t>
      </w:r>
    </w:p>
    <w:p w14:paraId="258AA18C" w14:textId="77777777" w:rsidR="00577A04" w:rsidRDefault="00577A04" w:rsidP="005B03A4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2644004" w14:textId="77777777" w:rsidR="00577A04" w:rsidRPr="00342D54" w:rsidRDefault="00577A04" w:rsidP="005B03A4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Реестр </w:t>
      </w:r>
    </w:p>
    <w:p w14:paraId="6AF8B038" w14:textId="77777777" w:rsidR="00577A04" w:rsidRPr="00342D54" w:rsidRDefault="00577A04" w:rsidP="005B03A4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42D54">
        <w:rPr>
          <w:rFonts w:ascii="Times New Roman" w:hAnsi="Times New Roman" w:cs="Times New Roman"/>
          <w:b/>
          <w:sz w:val="28"/>
          <w:szCs w:val="28"/>
        </w:rPr>
        <w:t xml:space="preserve"> тем научных исследований</w:t>
      </w:r>
    </w:p>
    <w:p w14:paraId="618D3B38" w14:textId="77777777" w:rsidR="00577A04" w:rsidRPr="00342D54" w:rsidRDefault="00577A04" w:rsidP="005B03A4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42D5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Актюбинского юридического института </w:t>
      </w:r>
    </w:p>
    <w:p w14:paraId="0225BC53" w14:textId="77777777" w:rsidR="00577A04" w:rsidRPr="00342D54" w:rsidRDefault="00577A04" w:rsidP="005B03A4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42D5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МВД Республики Казахстан имени М.Букенбаева </w:t>
      </w:r>
    </w:p>
    <w:p w14:paraId="7CB65B9E" w14:textId="098274ED" w:rsidR="00577A04" w:rsidRPr="00342D54" w:rsidRDefault="00577A04" w:rsidP="00577A04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за 201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3"/>
        <w:tblW w:w="11057" w:type="dxa"/>
        <w:tblInd w:w="-1310" w:type="dxa"/>
        <w:tblLayout w:type="fixed"/>
        <w:tblLook w:val="01A0" w:firstRow="1" w:lastRow="0" w:firstColumn="1" w:lastColumn="1" w:noHBand="0" w:noVBand="0"/>
      </w:tblPr>
      <w:tblGrid>
        <w:gridCol w:w="424"/>
        <w:gridCol w:w="143"/>
        <w:gridCol w:w="1559"/>
        <w:gridCol w:w="1418"/>
        <w:gridCol w:w="709"/>
        <w:gridCol w:w="567"/>
        <w:gridCol w:w="2410"/>
        <w:gridCol w:w="1559"/>
        <w:gridCol w:w="2268"/>
      </w:tblGrid>
      <w:tr w:rsidR="000B5F1D" w:rsidRPr="002A44AD" w14:paraId="02E9B64A" w14:textId="77777777" w:rsidTr="00E35136">
        <w:trPr>
          <w:trHeight w:val="1389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41637" w14:textId="77777777" w:rsidR="000B5F1D" w:rsidRPr="002A44AD" w:rsidRDefault="000B5F1D" w:rsidP="000B5F1D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2A44A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1F0A" w14:textId="7FC0BAB8" w:rsidR="000B5F1D" w:rsidRPr="002A44AD" w:rsidRDefault="000B5F1D" w:rsidP="000B5F1D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proofErr w:type="spellStart"/>
            <w:r w:rsidRPr="00524F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Ғылыми-зерттеу</w:t>
            </w:r>
            <w:proofErr w:type="spellEnd"/>
            <w:r w:rsidRPr="00524F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24F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жұмысының</w:t>
            </w:r>
            <w:proofErr w:type="spellEnd"/>
            <w:r w:rsidRPr="00524F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24F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тақырыбы</w:t>
            </w:r>
            <w:proofErr w:type="spellEnd"/>
            <w:r w:rsidRPr="00524FD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 xml:space="preserve"> / Тема научно-исследовательской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2712" w14:textId="77777777" w:rsidR="000B5F1D" w:rsidRPr="00524FDE" w:rsidRDefault="000B5F1D" w:rsidP="000B5F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  <w:proofErr w:type="spellStart"/>
            <w:r w:rsidRPr="00524FDE">
              <w:rPr>
                <w:rStyle w:val="ab"/>
                <w:rFonts w:ascii="Times New Roman" w:hAnsi="Times New Roman"/>
                <w:sz w:val="24"/>
                <w:szCs w:val="24"/>
              </w:rPr>
              <w:t>Жауапты</w:t>
            </w:r>
            <w:proofErr w:type="spellEnd"/>
            <w:r w:rsidRPr="00524FDE">
              <w:rPr>
                <w:rStyle w:val="ab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4FDE">
              <w:rPr>
                <w:rStyle w:val="ab"/>
                <w:rFonts w:ascii="Times New Roman" w:hAnsi="Times New Roman"/>
                <w:sz w:val="24"/>
                <w:szCs w:val="24"/>
              </w:rPr>
              <w:t>орындаушы</w:t>
            </w:r>
            <w:proofErr w:type="spellEnd"/>
            <w:r>
              <w:rPr>
                <w:rStyle w:val="ab"/>
                <w:rFonts w:ascii="Times New Roman" w:hAnsi="Times New Roman"/>
                <w:sz w:val="24"/>
                <w:szCs w:val="24"/>
              </w:rPr>
              <w:t xml:space="preserve"> /</w:t>
            </w:r>
          </w:p>
          <w:p w14:paraId="22047B35" w14:textId="5C8FABB0" w:rsidR="000B5F1D" w:rsidRPr="002A44AD" w:rsidRDefault="000B5F1D" w:rsidP="000B5F1D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524FD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 xml:space="preserve">Отвественный исполнитель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6A17" w14:textId="77777777" w:rsidR="000B5F1D" w:rsidRPr="00524FDE" w:rsidRDefault="000B5F1D" w:rsidP="000B5F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  <w:proofErr w:type="spellStart"/>
            <w:r w:rsidRPr="00524F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Тапсырыс</w:t>
            </w:r>
            <w:proofErr w:type="spellEnd"/>
            <w:r w:rsidRPr="00524F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24F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беруші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</w:t>
            </w:r>
          </w:p>
          <w:p w14:paraId="20F7590D" w14:textId="20849E18" w:rsidR="000B5F1D" w:rsidRPr="002A44AD" w:rsidRDefault="000B5F1D" w:rsidP="000B5F1D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524FD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 xml:space="preserve">Заказчик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B8DE" w14:textId="77777777" w:rsidR="000B5F1D" w:rsidRPr="00524FDE" w:rsidRDefault="000B5F1D" w:rsidP="000B5F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  <w:proofErr w:type="spellStart"/>
            <w:r w:rsidRPr="00524F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Ғылыми-зерттеу</w:t>
            </w:r>
            <w:proofErr w:type="spellEnd"/>
            <w:r w:rsidRPr="00524F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24F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жұмысының</w:t>
            </w:r>
            <w:proofErr w:type="spellEnd"/>
            <w:r w:rsidRPr="00524F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24F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нәтижелері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</w:t>
            </w:r>
          </w:p>
          <w:p w14:paraId="2F0DCE54" w14:textId="77777777" w:rsidR="000B5F1D" w:rsidRPr="00524FDE" w:rsidRDefault="000B5F1D" w:rsidP="000B5F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4C20156C" w14:textId="3FB13067" w:rsidR="000B5F1D" w:rsidRPr="002A44AD" w:rsidRDefault="000B5F1D" w:rsidP="000B5F1D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524FD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Результаты научно-исследовательской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A8A0" w14:textId="77777777" w:rsidR="000B5F1D" w:rsidRPr="00524FDE" w:rsidRDefault="000B5F1D" w:rsidP="000B5F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524F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Қабылдау актісі (күні, кім берген)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/</w:t>
            </w:r>
          </w:p>
          <w:p w14:paraId="4743C75C" w14:textId="77777777" w:rsidR="000B5F1D" w:rsidRPr="00524FDE" w:rsidRDefault="000B5F1D" w:rsidP="000B5F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0E43E7F8" w14:textId="77777777" w:rsidR="000B5F1D" w:rsidRPr="00524FDE" w:rsidRDefault="000B5F1D" w:rsidP="000B5F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65B734A6" w14:textId="5E26DCE0" w:rsidR="000B5F1D" w:rsidRPr="002A44AD" w:rsidRDefault="000B5F1D" w:rsidP="000B5F1D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524FD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Акт приемки (дата, кем выдан)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57AB" w14:textId="77777777" w:rsidR="000B5F1D" w:rsidRPr="00524FDE" w:rsidRDefault="000B5F1D" w:rsidP="000B5F1D">
            <w:pPr>
              <w:spacing w:after="0" w:line="240" w:lineRule="auto"/>
              <w:ind w:left="-107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524F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Енгізу актісі (күні, кім берген)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/</w:t>
            </w:r>
          </w:p>
          <w:p w14:paraId="1FD3E9E1" w14:textId="77777777" w:rsidR="000B5F1D" w:rsidRPr="00524FDE" w:rsidRDefault="000B5F1D" w:rsidP="000B5F1D">
            <w:pPr>
              <w:spacing w:after="0" w:line="240" w:lineRule="auto"/>
              <w:ind w:left="-107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1FC01D67" w14:textId="77777777" w:rsidR="000B5F1D" w:rsidRDefault="000B5F1D" w:rsidP="000B5F1D">
            <w:pPr>
              <w:spacing w:after="0" w:line="240" w:lineRule="auto"/>
              <w:ind w:left="455" w:hanging="455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524FD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Акт</w:t>
            </w:r>
          </w:p>
          <w:p w14:paraId="2834C8E5" w14:textId="77777777" w:rsidR="000B5F1D" w:rsidRDefault="000B5F1D" w:rsidP="000B5F1D">
            <w:pPr>
              <w:spacing w:after="0" w:line="240" w:lineRule="auto"/>
              <w:ind w:left="455" w:hanging="455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524FD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внедрения(дата,</w:t>
            </w:r>
          </w:p>
          <w:p w14:paraId="7EEA7078" w14:textId="0C0BAFD1" w:rsidR="000B5F1D" w:rsidRPr="002A44AD" w:rsidRDefault="000B5F1D" w:rsidP="000B5F1D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524FD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кем выдан)</w:t>
            </w:r>
          </w:p>
        </w:tc>
      </w:tr>
      <w:tr w:rsidR="00F14A98" w:rsidRPr="002A44AD" w14:paraId="581B53DD" w14:textId="77777777" w:rsidTr="00F14A98">
        <w:trPr>
          <w:trHeight w:val="675"/>
        </w:trPr>
        <w:tc>
          <w:tcPr>
            <w:tcW w:w="110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2F0C0" w14:textId="77777777" w:rsidR="00F14A98" w:rsidRDefault="00F14A98" w:rsidP="00FC548B">
            <w:pPr>
              <w:ind w:firstLine="567"/>
              <w:jc w:val="both"/>
              <w:rPr>
                <w:rFonts w:ascii="Calibri" w:eastAsia="Calibri" w:hAnsi="Calibri" w:cs="Times New Roman"/>
                <w:i/>
                <w:sz w:val="28"/>
                <w:u w:val="single"/>
              </w:rPr>
            </w:pPr>
            <w:r w:rsidRPr="002D364A">
              <w:rPr>
                <w:rFonts w:ascii="Calibri" w:eastAsia="Calibri" w:hAnsi="Calibri" w:cs="Times New Roman"/>
                <w:b/>
                <w:i/>
                <w:sz w:val="28"/>
                <w:u w:val="single"/>
              </w:rPr>
              <w:t xml:space="preserve">1.1. Исследования по актуальным проблемам юридических и общественных наук </w:t>
            </w:r>
            <w:r w:rsidRPr="002D364A">
              <w:rPr>
                <w:rFonts w:ascii="Calibri" w:eastAsia="Calibri" w:hAnsi="Calibri" w:cs="Times New Roman"/>
                <w:i/>
                <w:sz w:val="28"/>
                <w:u w:val="single"/>
              </w:rPr>
              <w:t>- 14 позиций.</w:t>
            </w:r>
          </w:p>
          <w:p w14:paraId="1ADAD49D" w14:textId="77777777" w:rsidR="00F14A98" w:rsidRPr="00D77A6B" w:rsidRDefault="00F14A98" w:rsidP="00FC548B">
            <w:pPr>
              <w:ind w:left="459" w:hanging="455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F14A98" w:rsidRPr="002A44AD" w14:paraId="091D4623" w14:textId="77777777" w:rsidTr="00422E58">
        <w:trPr>
          <w:trHeight w:val="1577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3468" w14:textId="77777777" w:rsidR="00F14A98" w:rsidRPr="002A44AD" w:rsidRDefault="00F14A98" w:rsidP="00FC548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2A44A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3B92" w14:textId="77777777" w:rsidR="00F14A98" w:rsidRPr="002A44AD" w:rsidRDefault="00F14A98" w:rsidP="00FC548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2A44A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Отдельные вопросы связанные квалификации преступлений против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15F3" w14:textId="77777777" w:rsidR="00F14A98" w:rsidRPr="002A44AD" w:rsidRDefault="00F14A98" w:rsidP="00FC548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Исполнители - начальник кафедры уголовного права и криминологии подполковник полиции </w:t>
            </w:r>
            <w:r w:rsidRPr="002A44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Сейтенов А.Ж.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D0D0" w14:textId="77777777" w:rsidR="00F14A98" w:rsidRPr="002A44AD" w:rsidRDefault="00F14A98" w:rsidP="00FC548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2A44A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АЮИ МВД РК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849E" w14:textId="77777777" w:rsidR="00F14A98" w:rsidRPr="002A44AD" w:rsidRDefault="00F14A98" w:rsidP="00FC548B">
            <w:pPr>
              <w:pStyle w:val="a6"/>
              <w:spacing w:after="0"/>
              <w:rPr>
                <w:b/>
                <w:color w:val="000000"/>
                <w:spacing w:val="2"/>
                <w:highlight w:val="yellow"/>
                <w:lang w:val="kk-KZ"/>
              </w:rPr>
            </w:pPr>
            <w:r w:rsidRPr="007402FC">
              <w:t xml:space="preserve">Отдельные вопросы </w:t>
            </w:r>
            <w:proofErr w:type="gramStart"/>
            <w:r w:rsidRPr="007402FC">
              <w:t>связанные  квалификации</w:t>
            </w:r>
            <w:proofErr w:type="gramEnd"/>
            <w:r w:rsidRPr="007402FC">
              <w:t xml:space="preserve"> преступлений против собственности - промежуточный отчет</w:t>
            </w:r>
            <w:r w:rsidRPr="007402FC">
              <w:rPr>
                <w:lang w:val="kk-KZ"/>
              </w:rPr>
              <w:t xml:space="preserve">. Срок январь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7402FC">
                <w:rPr>
                  <w:lang w:val="kk-KZ"/>
                </w:rPr>
                <w:t>2014 г</w:t>
              </w:r>
            </w:smartTag>
            <w:r w:rsidRPr="007402FC">
              <w:rPr>
                <w:lang w:val="kk-KZ"/>
              </w:rPr>
              <w:t xml:space="preserve">. профессорско-преподавательский состав кафедры. Выписка из протокола  № 11 заседания кафедры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7F0F" w14:textId="77777777" w:rsidR="00F14A98" w:rsidRPr="00BB4496" w:rsidRDefault="00F14A98" w:rsidP="00FC548B">
            <w:pPr>
              <w:pStyle w:val="a6"/>
              <w:spacing w:after="0"/>
              <w:rPr>
                <w:lang w:val="kk-KZ"/>
              </w:rPr>
            </w:pPr>
            <w:r w:rsidRPr="00BB4496">
              <w:rPr>
                <w:lang w:val="kk-KZ"/>
              </w:rPr>
              <w:t xml:space="preserve">УПиК  от 21.01.2014 г. </w:t>
            </w:r>
          </w:p>
          <w:p w14:paraId="496A3E3C" w14:textId="77777777" w:rsidR="00F14A98" w:rsidRPr="00BB4496" w:rsidRDefault="00F14A98" w:rsidP="00FC548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7132" w14:textId="77777777" w:rsidR="00F14A98" w:rsidRPr="002A44AD" w:rsidRDefault="00F14A98" w:rsidP="00FC548B">
            <w:pPr>
              <w:ind w:left="455" w:hanging="455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F14A98" w:rsidRPr="002A44AD" w14:paraId="06C9DD9B" w14:textId="77777777" w:rsidTr="00422E58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85E51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72CB5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A44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Применение технико-криминалистических средств при проведении отдельных ОРМ в </w:t>
            </w:r>
            <w:r w:rsidRPr="002A44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соотношении со следственными действиями»</w:t>
            </w:r>
          </w:p>
          <w:p w14:paraId="77AAE914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4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(2014г)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C8F7C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4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заместитель начальника кафедры криминалиститки  полковник полиции  </w:t>
            </w:r>
            <w:r w:rsidRPr="002A44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Аймуханов Т.А.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9858D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4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АЮИ МВД РК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555A8" w14:textId="77777777" w:rsidR="00F14A98" w:rsidRDefault="00F14A98" w:rsidP="00FC548B">
            <w:pPr>
              <w:pStyle w:val="a6"/>
              <w:spacing w:after="0"/>
            </w:pPr>
            <w:r>
              <w:rPr>
                <w:b/>
                <w:lang w:val="kk-KZ"/>
              </w:rPr>
              <w:t>Д</w:t>
            </w:r>
            <w:r w:rsidRPr="008A26EF">
              <w:rPr>
                <w:b/>
                <w:lang w:val="kk-KZ"/>
              </w:rPr>
              <w:t>оклад</w:t>
            </w:r>
            <w:r w:rsidRPr="008A26EF">
              <w:rPr>
                <w:b/>
                <w:bCs/>
                <w:lang w:val="kk-KZ"/>
              </w:rPr>
              <w:t>.</w:t>
            </w:r>
          </w:p>
          <w:p w14:paraId="7613C2ED" w14:textId="77777777" w:rsidR="00F14A98" w:rsidRPr="002A44AD" w:rsidRDefault="00F14A98" w:rsidP="00FC548B">
            <w:pPr>
              <w:pStyle w:val="a6"/>
              <w:spacing w:after="0"/>
              <w:rPr>
                <w:lang w:val="kk-KZ"/>
              </w:rPr>
            </w:pPr>
            <w:r w:rsidRPr="008A26EF">
              <w:t xml:space="preserve"> </w:t>
            </w:r>
            <w:r w:rsidRPr="002A44AD">
              <w:t>«</w:t>
            </w:r>
            <w:r w:rsidRPr="002A44AD">
              <w:rPr>
                <w:bCs/>
                <w:lang w:val="kk-KZ"/>
              </w:rPr>
              <w:t xml:space="preserve">Применение технико-криминалистических средств при проведении отдельных ОРМ в соотношении со следственными </w:t>
            </w:r>
            <w:r w:rsidRPr="002A44AD">
              <w:rPr>
                <w:bCs/>
                <w:lang w:val="kk-KZ"/>
              </w:rPr>
              <w:lastRenderedPageBreak/>
              <w:t>действиями»</w:t>
            </w:r>
            <w:r w:rsidRPr="002A44AD">
              <w:rPr>
                <w:lang w:val="kk-KZ"/>
              </w:rPr>
              <w:t xml:space="preserve"> - доклад</w:t>
            </w:r>
            <w:r w:rsidRPr="002A44AD">
              <w:rPr>
                <w:bCs/>
                <w:lang w:val="kk-KZ"/>
              </w:rPr>
              <w:t xml:space="preserve">. </w:t>
            </w:r>
            <w:r w:rsidRPr="002A44AD">
              <w:rPr>
                <w:lang w:val="kk-KZ"/>
              </w:rPr>
              <w:t xml:space="preserve">Срок февраль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2A44AD">
                <w:rPr>
                  <w:lang w:val="kk-KZ"/>
                </w:rPr>
                <w:t>2014 г</w:t>
              </w:r>
            </w:smartTag>
            <w:r w:rsidRPr="002A44AD">
              <w:rPr>
                <w:lang w:val="kk-KZ"/>
              </w:rPr>
              <w:t xml:space="preserve">. </w:t>
            </w:r>
            <w:r w:rsidRPr="002A44AD">
              <w:rPr>
                <w:bCs/>
                <w:lang w:val="kk-KZ"/>
              </w:rPr>
              <w:t xml:space="preserve">Исполнитель – заместитель начальника кафедры криминалиститки  полковник полиции  </w:t>
            </w:r>
            <w:r w:rsidRPr="002A44AD">
              <w:rPr>
                <w:b/>
                <w:bCs/>
                <w:lang w:val="kk-KZ"/>
              </w:rPr>
              <w:t>Аймуханов Т.А.</w:t>
            </w:r>
            <w:r w:rsidRPr="002A44AD">
              <w:rPr>
                <w:bCs/>
                <w:lang w:val="kk-KZ"/>
              </w:rPr>
              <w:t xml:space="preserve"> № 22 л/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A0770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A44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АЮИ МВД РК от-</w:t>
            </w:r>
          </w:p>
          <w:p w14:paraId="3A6C51F1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A44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07.02.2014г.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066EF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F14A98" w:rsidRPr="002A44AD" w14:paraId="4F1CA5F6" w14:textId="77777777" w:rsidTr="00422E58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743AD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BF873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A44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Роль языка в развития общества»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71AE3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преподаватель кафедры языковой подготовки старший лейтенант полиции Ешниязова Д.Б.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F3866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9B43" w14:textId="77777777" w:rsidR="00F14A98" w:rsidRDefault="00F14A98" w:rsidP="00FC548B">
            <w:pPr>
              <w:pStyle w:val="a6"/>
              <w:spacing w:after="0"/>
            </w:pPr>
            <w:r>
              <w:rPr>
                <w:b/>
                <w:lang w:val="kk-KZ"/>
              </w:rPr>
              <w:t>Д</w:t>
            </w:r>
            <w:r w:rsidRPr="008A26EF">
              <w:rPr>
                <w:b/>
                <w:lang w:val="kk-KZ"/>
              </w:rPr>
              <w:t>оклад</w:t>
            </w:r>
            <w:r w:rsidRPr="008A26EF">
              <w:rPr>
                <w:b/>
                <w:bCs/>
                <w:lang w:val="kk-KZ"/>
              </w:rPr>
              <w:t>.</w:t>
            </w:r>
          </w:p>
          <w:p w14:paraId="2AD83D12" w14:textId="77777777" w:rsidR="00F14A98" w:rsidRPr="002A44AD" w:rsidRDefault="00F14A98" w:rsidP="00FC548B">
            <w:pPr>
              <w:ind w:left="34" w:right="-107" w:firstLine="300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2A44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«</w:t>
            </w: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Роль языка в развития общества» - доклад. Срок февраль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2A44AD">
                <w:rPr>
                  <w:rFonts w:ascii="Times New Roman" w:hAnsi="Times New Roman" w:cs="Times New Roman"/>
                  <w:sz w:val="24"/>
                  <w:szCs w:val="24"/>
                  <w:lang w:val="kk-KZ"/>
                </w:rPr>
                <w:t>2014 г</w:t>
              </w:r>
            </w:smartTag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Исполнитель преподаватель кафедры языковой подготовки старший лейтенант полиции Ешниязова Д.Б. Выписка из протокола № 13 заседания кафедры от </w:t>
            </w:r>
          </w:p>
          <w:p w14:paraId="44ABAC50" w14:textId="77777777" w:rsidR="00F14A98" w:rsidRPr="002A44AD" w:rsidRDefault="00F14A98" w:rsidP="00FC548B">
            <w:pPr>
              <w:ind w:right="-144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E4B90" w14:textId="77777777" w:rsidR="00F14A98" w:rsidRPr="002A44AD" w:rsidRDefault="00F14A98" w:rsidP="00FC548B">
            <w:pPr>
              <w:tabs>
                <w:tab w:val="left" w:pos="0"/>
              </w:tabs>
              <w:ind w:right="-144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ЯП от 18.02.2014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58644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F14A98" w:rsidRPr="002A44AD" w14:paraId="0860B354" w14:textId="77777777" w:rsidTr="00422E58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79E3E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7C20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«Формирования речевых навыков у студентов неязыковых ВУЗов»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CBC08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Исполнитель преподаватель кафедры языковой подготовки старший лейтенант полиции </w:t>
            </w:r>
            <w:r w:rsidRPr="002A44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Ибжанова  Г.Б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641AB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10E4" w14:textId="77777777" w:rsidR="00F14A98" w:rsidRDefault="00F14A98" w:rsidP="00FC548B">
            <w:pPr>
              <w:pStyle w:val="a6"/>
              <w:spacing w:after="0"/>
            </w:pPr>
            <w:r>
              <w:rPr>
                <w:b/>
                <w:lang w:val="kk-KZ"/>
              </w:rPr>
              <w:t>Д</w:t>
            </w:r>
            <w:r w:rsidRPr="008A26EF">
              <w:rPr>
                <w:b/>
                <w:lang w:val="kk-KZ"/>
              </w:rPr>
              <w:t>оклад</w:t>
            </w:r>
            <w:r w:rsidRPr="008A26EF">
              <w:rPr>
                <w:b/>
                <w:bCs/>
                <w:lang w:val="kk-KZ"/>
              </w:rPr>
              <w:t>.</w:t>
            </w:r>
          </w:p>
          <w:p w14:paraId="23AED784" w14:textId="77777777" w:rsidR="00F14A98" w:rsidRPr="002A44AD" w:rsidRDefault="00F14A98" w:rsidP="00FC548B">
            <w:pPr>
              <w:ind w:right="-107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«Формирования речевых навыков у студентов неязыковых ВУЗов» - доклад. Срок январь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2A44AD">
                <w:rPr>
                  <w:rFonts w:ascii="Times New Roman" w:hAnsi="Times New Roman" w:cs="Times New Roman"/>
                  <w:sz w:val="24"/>
                  <w:szCs w:val="24"/>
                  <w:lang w:val="kk-KZ"/>
                </w:rPr>
                <w:t>2014 г</w:t>
              </w:r>
            </w:smartTag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Исполнитель преподаватель кафедры языковой подготовки старший лейтенант полиции </w:t>
            </w:r>
            <w:r w:rsidRPr="002A44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Ибжанова  Г.Б.</w:t>
            </w: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Выписка из протокола № 13 заседания кафедры </w:t>
            </w:r>
          </w:p>
          <w:p w14:paraId="058EB0E2" w14:textId="77777777" w:rsidR="00F14A98" w:rsidRPr="002A44AD" w:rsidRDefault="00F14A98" w:rsidP="00FC548B">
            <w:pPr>
              <w:ind w:right="-107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7DFB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 ЯП от 18.02.2014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E2A5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F14A98" w:rsidRPr="002A44AD" w14:paraId="1C43BBB3" w14:textId="77777777" w:rsidTr="00422E58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C59C3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42D1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Проблемы миграционного зоконодательс</w:t>
            </w: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тва на современном этапе- статья.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C0F84" w14:textId="77777777" w:rsidR="00F14A98" w:rsidRPr="002A44AD" w:rsidRDefault="00F14A98" w:rsidP="00FC548B">
            <w:pPr>
              <w:tabs>
                <w:tab w:val="left" w:pos="0"/>
              </w:tabs>
              <w:ind w:right="-144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Доцент кафедры государственно-</w:t>
            </w: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правовых дисциплин майор полиции </w:t>
            </w:r>
            <w:r w:rsidRPr="002A44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Шаимов А.Ж.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BF3C0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2DA73" w14:textId="77777777" w:rsidR="00F14A98" w:rsidRDefault="00F14A98" w:rsidP="00FC548B">
            <w:pPr>
              <w:ind w:right="-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4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</w:t>
            </w:r>
            <w:proofErr w:type="spellStart"/>
            <w:r w:rsidRPr="0091042A">
              <w:rPr>
                <w:rFonts w:ascii="Times New Roman" w:hAnsi="Times New Roman" w:cs="Times New Roman"/>
                <w:b/>
                <w:sz w:val="24"/>
                <w:szCs w:val="24"/>
              </w:rPr>
              <w:t>аучная</w:t>
            </w:r>
            <w:proofErr w:type="spellEnd"/>
            <w:r w:rsidRPr="009104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статья </w:t>
            </w:r>
          </w:p>
          <w:p w14:paraId="2F73557B" w14:textId="77777777" w:rsidR="00F14A98" w:rsidRPr="002A44AD" w:rsidRDefault="00F14A98" w:rsidP="00FC548B">
            <w:pPr>
              <w:ind w:right="-107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Проблемы миграционного зоконодательства на </w:t>
            </w: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современном этапе- статья. Срок март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2A44AD">
                <w:rPr>
                  <w:rFonts w:ascii="Times New Roman" w:hAnsi="Times New Roman" w:cs="Times New Roman"/>
                  <w:sz w:val="24"/>
                  <w:szCs w:val="24"/>
                  <w:lang w:val="kk-KZ"/>
                </w:rPr>
                <w:t>2014 г</w:t>
              </w:r>
            </w:smartTag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Доцент кафедры государственно-правовых дисциплин майор полиции </w:t>
            </w:r>
            <w:r w:rsidRPr="002A44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Шаимов А.Ж.</w:t>
            </w:r>
            <w:r w:rsidRPr="002A44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Приказ № 49 л/с.</w:t>
            </w:r>
          </w:p>
          <w:p w14:paraId="76A31224" w14:textId="77777777" w:rsidR="00F14A98" w:rsidRPr="002A44AD" w:rsidRDefault="00F14A98" w:rsidP="00FC548B">
            <w:pPr>
              <w:ind w:right="-107" w:firstLine="540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F3B3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A44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АЮИ МВД РК от 19.03.2014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075A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F14A98" w:rsidRPr="002A44AD" w14:paraId="679D4300" w14:textId="77777777" w:rsidTr="00422E58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477C0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E3A9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Теневая экономика как источник коррупционных преступлений-доклад.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474E1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Исполнитель заместитель начальника кафедры философии с социально-экономических дисциплин  подполковник полиции </w:t>
            </w:r>
            <w:r w:rsidRPr="002A44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Джумагалиев Г.Х.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4B534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6116" w14:textId="77777777" w:rsidR="00F14A98" w:rsidRDefault="00F14A98" w:rsidP="00FC548B">
            <w:pPr>
              <w:pStyle w:val="a6"/>
              <w:spacing w:after="0"/>
            </w:pPr>
            <w:r>
              <w:rPr>
                <w:b/>
                <w:lang w:val="kk-KZ"/>
              </w:rPr>
              <w:t>Д</w:t>
            </w:r>
            <w:r w:rsidRPr="008A26EF">
              <w:rPr>
                <w:b/>
                <w:lang w:val="kk-KZ"/>
              </w:rPr>
              <w:t>оклад</w:t>
            </w:r>
            <w:r w:rsidRPr="008A26EF">
              <w:rPr>
                <w:b/>
                <w:bCs/>
                <w:lang w:val="kk-KZ"/>
              </w:rPr>
              <w:t>.</w:t>
            </w:r>
          </w:p>
          <w:p w14:paraId="21F150A0" w14:textId="77777777" w:rsidR="00F14A98" w:rsidRPr="002A44AD" w:rsidRDefault="00F14A98" w:rsidP="00FC548B">
            <w:pPr>
              <w:ind w:right="-107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Теневая экономика как источник коррупционных преступлений-доклад. Срок апрель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2A44AD">
                <w:rPr>
                  <w:rFonts w:ascii="Times New Roman" w:hAnsi="Times New Roman" w:cs="Times New Roman"/>
                  <w:sz w:val="24"/>
                  <w:szCs w:val="24"/>
                  <w:lang w:val="kk-KZ"/>
                </w:rPr>
                <w:t>2014 г</w:t>
              </w:r>
            </w:smartTag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Исполнитель заместитель начальника кафедры философии с социально-экономических дисциплин  подполковник полиции </w:t>
            </w:r>
            <w:r w:rsidRPr="002A44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Джумагалиев Г.Х.</w:t>
            </w:r>
            <w:r w:rsidRPr="002A44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Приказ РК № 56 л/с </w:t>
            </w:r>
          </w:p>
          <w:p w14:paraId="41AED67A" w14:textId="77777777" w:rsidR="00F14A98" w:rsidRPr="002A44AD" w:rsidRDefault="00F14A98" w:rsidP="00FC548B">
            <w:pPr>
              <w:ind w:right="-107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E3AE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A44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АЮИ от 26.03.2014 г.МВД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707C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F14A98" w:rsidRPr="002A44AD" w14:paraId="39E31E2E" w14:textId="77777777" w:rsidTr="00422E58">
        <w:trPr>
          <w:trHeight w:val="152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03DCE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FC367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2A44AD">
              <w:rPr>
                <w:rFonts w:ascii="Times New Roman" w:hAnsi="Times New Roman" w:cs="Times New Roman"/>
                <w:sz w:val="24"/>
                <w:szCs w:val="24"/>
              </w:rPr>
              <w:t>Проблемы соблюдения конституционных прав и свобод человека и гражданина ОВД РК</w:t>
            </w: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82FC4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Исполнитель – преподаватель кафедры ГПД  капитан полиции </w:t>
            </w:r>
            <w:r w:rsidRPr="002A44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Галиуллина А.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D5AE0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43A24" w14:textId="77777777" w:rsidR="00F14A98" w:rsidRDefault="00F14A98" w:rsidP="00FC548B">
            <w:pPr>
              <w:ind w:right="-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4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</w:t>
            </w:r>
            <w:proofErr w:type="spellStart"/>
            <w:r w:rsidRPr="0091042A">
              <w:rPr>
                <w:rFonts w:ascii="Times New Roman" w:hAnsi="Times New Roman" w:cs="Times New Roman"/>
                <w:b/>
                <w:sz w:val="24"/>
                <w:szCs w:val="24"/>
              </w:rPr>
              <w:t>аучная</w:t>
            </w:r>
            <w:proofErr w:type="spellEnd"/>
            <w:r w:rsidRPr="009104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статья </w:t>
            </w:r>
          </w:p>
          <w:p w14:paraId="204726CF" w14:textId="77777777" w:rsidR="00F14A98" w:rsidRPr="002A44AD" w:rsidRDefault="00F14A98" w:rsidP="00FC548B">
            <w:pPr>
              <w:ind w:right="-107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Pr="002A44AD">
              <w:rPr>
                <w:rFonts w:ascii="Times New Roman" w:hAnsi="Times New Roman" w:cs="Times New Roman"/>
                <w:sz w:val="24"/>
                <w:szCs w:val="24"/>
              </w:rPr>
              <w:t>Проблемы соблюдения конституционных прав и свобод человека и гражданина ОВД РК</w:t>
            </w: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- статьи</w:t>
            </w:r>
            <w:r w:rsidRPr="002A44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Срок май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2A44AD">
                <w:rPr>
                  <w:rFonts w:ascii="Times New Roman" w:hAnsi="Times New Roman" w:cs="Times New Roman"/>
                  <w:sz w:val="24"/>
                  <w:szCs w:val="24"/>
                  <w:lang w:val="kk-KZ"/>
                </w:rPr>
                <w:t>2014 г</w:t>
              </w:r>
            </w:smartTag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Исполнитель – преподаватель кафедры ГПД  капитан полиции </w:t>
            </w:r>
            <w:r w:rsidRPr="002A44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Галиуллина А.</w:t>
            </w: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Выписка из протокола № 18 </w:t>
            </w: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заседания кафедры  </w:t>
            </w:r>
          </w:p>
          <w:p w14:paraId="64A8A1B9" w14:textId="77777777" w:rsidR="00F14A98" w:rsidRPr="002A44AD" w:rsidRDefault="00F14A98" w:rsidP="00FC548B">
            <w:pPr>
              <w:ind w:right="-107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1DD5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ГПД от 20.05.2014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563D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F14A98" w:rsidRPr="002A44AD" w14:paraId="6F7AB4A4" w14:textId="77777777" w:rsidTr="00422E58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99124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20863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физической подготовки личного состава, как специально организованного </w:t>
            </w:r>
            <w:proofErr w:type="spellStart"/>
            <w:r w:rsidRPr="002A44AD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2A44AD">
              <w:rPr>
                <w:rFonts w:ascii="Times New Roman" w:hAnsi="Times New Roman" w:cs="Times New Roman"/>
                <w:sz w:val="24"/>
                <w:szCs w:val="24"/>
              </w:rPr>
              <w:t xml:space="preserve"> – методического процесса, </w:t>
            </w:r>
            <w:proofErr w:type="gramStart"/>
            <w:r w:rsidRPr="002A44AD">
              <w:rPr>
                <w:rFonts w:ascii="Times New Roman" w:hAnsi="Times New Roman" w:cs="Times New Roman"/>
                <w:sz w:val="24"/>
                <w:szCs w:val="24"/>
              </w:rPr>
              <w:t>направлен-</w:t>
            </w:r>
            <w:proofErr w:type="spellStart"/>
            <w:r w:rsidRPr="002A44AD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2A44AD">
              <w:rPr>
                <w:rFonts w:ascii="Times New Roman" w:hAnsi="Times New Roman" w:cs="Times New Roman"/>
                <w:sz w:val="24"/>
                <w:szCs w:val="24"/>
              </w:rPr>
              <w:t xml:space="preserve"> на воспитание и поддержание основных физических качеств, психологической устойчивости, укрепление здоровья слушателей и сотрудников АЮИ, приобретение и стабилизации у них двигательных умений и навыков, имеющих прикладную направленность - методическая рекомендация.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8B6E6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Исполнители профессорско-преподавательский состав кафедры ФП.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D75D7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E7C3F" w14:textId="77777777" w:rsidR="00F14A98" w:rsidRDefault="00F14A98" w:rsidP="00FC548B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1D05BF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рекомендации</w:t>
            </w:r>
            <w:r w:rsidRPr="001D05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58126C6" w14:textId="77777777" w:rsidR="00F14A98" w:rsidRPr="002A44AD" w:rsidRDefault="00F14A98" w:rsidP="00FC548B">
            <w:pPr>
              <w:ind w:right="-107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физической подготовки личного состава, как специально организованного </w:t>
            </w:r>
            <w:proofErr w:type="spellStart"/>
            <w:r w:rsidRPr="002A44AD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2A44AD">
              <w:rPr>
                <w:rFonts w:ascii="Times New Roman" w:hAnsi="Times New Roman" w:cs="Times New Roman"/>
                <w:sz w:val="24"/>
                <w:szCs w:val="24"/>
              </w:rPr>
              <w:t xml:space="preserve"> – методического процесса, </w:t>
            </w:r>
            <w:proofErr w:type="gramStart"/>
            <w:r w:rsidRPr="002A44AD">
              <w:rPr>
                <w:rFonts w:ascii="Times New Roman" w:hAnsi="Times New Roman" w:cs="Times New Roman"/>
                <w:sz w:val="24"/>
                <w:szCs w:val="24"/>
              </w:rPr>
              <w:t>направлен-</w:t>
            </w:r>
            <w:proofErr w:type="spellStart"/>
            <w:r w:rsidRPr="002A44AD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2A44AD">
              <w:rPr>
                <w:rFonts w:ascii="Times New Roman" w:hAnsi="Times New Roman" w:cs="Times New Roman"/>
                <w:sz w:val="24"/>
                <w:szCs w:val="24"/>
              </w:rPr>
              <w:t xml:space="preserve"> на воспитание и поддержание основных физических качеств, психологической устойчивости, укрепление здоровья слушателей и сотрудников АЮИ, приобретение и стабилизации у них двигательных умений и навыков, имеющих прикладную направленность - методическая рекомендация.</w:t>
            </w: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Срок май-июнь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2A44AD">
                <w:rPr>
                  <w:rFonts w:ascii="Times New Roman" w:hAnsi="Times New Roman" w:cs="Times New Roman"/>
                  <w:sz w:val="24"/>
                  <w:szCs w:val="24"/>
                  <w:lang w:val="kk-KZ"/>
                </w:rPr>
                <w:t>2014 г</w:t>
              </w:r>
            </w:smartTag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Исполнители профессорско-преподавательский состав кафедры ФП. Выписка из протокола № 22 заседания кафедры  г.</w:t>
            </w:r>
          </w:p>
          <w:p w14:paraId="06B95904" w14:textId="77777777" w:rsidR="00F14A98" w:rsidRPr="002A44AD" w:rsidRDefault="00F14A98" w:rsidP="00FC548B">
            <w:pPr>
              <w:ind w:right="-107" w:firstLine="540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B530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ДД от 01.07.2014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B7E5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F14A98" w:rsidRPr="002A44AD" w14:paraId="0202B96D" w14:textId="77777777" w:rsidTr="00422E58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D982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539A6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</w:rPr>
              <w:t>Взаимодействие участковых инспекторов полиции с общественными объединениями и гражданами  по обеспечению правопорядка  на административном участке - предложения.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184F2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Исполнители   начальник кафедры АПиАД ОВД  полковник полиции </w:t>
            </w:r>
            <w:r w:rsidRPr="002A44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Жетписбай Н.Ы.,</w:t>
            </w: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профессорско-преподавательский состав кафедры АПиАД ОВД  </w:t>
            </w:r>
            <w:r w:rsidRPr="002A44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(Тулеубаев К.У., Маланьина Л.С., Жубатканов Р.М., Избас Р.С., Махмутов А.С., Избасканов К.С., Салауатов М., Мырзабаева Д.Р., Баекешев А.Т.).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62AA2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E3FED" w14:textId="77777777" w:rsidR="00F14A98" w:rsidRPr="007402FC" w:rsidRDefault="00F14A98" w:rsidP="00FC548B">
            <w:pPr>
              <w:ind w:right="-107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7402FC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участковых инспекторов полиции с общественными объединениями и гражданами  по обеспечению правопорядка  на административном участке - предложения. </w:t>
            </w:r>
            <w:r w:rsidRPr="007402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Срок ноября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7402FC">
                <w:rPr>
                  <w:rFonts w:ascii="Times New Roman" w:hAnsi="Times New Roman" w:cs="Times New Roman"/>
                  <w:sz w:val="24"/>
                  <w:szCs w:val="24"/>
                  <w:lang w:val="kk-KZ"/>
                </w:rPr>
                <w:t>2014 г</w:t>
              </w:r>
            </w:smartTag>
            <w:r w:rsidRPr="007402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7402FC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 </w:t>
            </w:r>
            <w:r w:rsidRPr="007402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начальник кафедры АПиАД ОВД  полковник полиции </w:t>
            </w:r>
            <w:proofErr w:type="spellStart"/>
            <w:r w:rsidRPr="007402FC">
              <w:rPr>
                <w:rFonts w:ascii="Times New Roman" w:hAnsi="Times New Roman" w:cs="Times New Roman"/>
                <w:b/>
                <w:sz w:val="24"/>
                <w:szCs w:val="24"/>
              </w:rPr>
              <w:t>Жетписбай</w:t>
            </w:r>
            <w:proofErr w:type="spellEnd"/>
            <w:r w:rsidRPr="00740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Н.Ы.,</w:t>
            </w:r>
            <w:r w:rsidRPr="007402FC">
              <w:rPr>
                <w:rFonts w:ascii="Times New Roman" w:hAnsi="Times New Roman" w:cs="Times New Roman"/>
                <w:sz w:val="24"/>
                <w:szCs w:val="24"/>
              </w:rPr>
              <w:t xml:space="preserve"> профессорско-преподавательский состав кафедры </w:t>
            </w:r>
            <w:r w:rsidRPr="007402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Выписка из протокола №  заседания кафедры</w:t>
            </w:r>
            <w:r w:rsidRPr="007402FC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 </w:t>
            </w:r>
          </w:p>
          <w:p w14:paraId="0CA72DFC" w14:textId="77777777" w:rsidR="00F14A98" w:rsidRPr="0023109E" w:rsidRDefault="00F14A98" w:rsidP="00FC548B">
            <w:pPr>
              <w:ind w:right="-107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BE096" w14:textId="77777777" w:rsidR="00F14A98" w:rsidRPr="0023109E" w:rsidRDefault="00F14A98" w:rsidP="00FC548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310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АПиАД ОВД от  </w:t>
            </w:r>
            <w:smartTag w:uri="urn:schemas-microsoft-com:office:smarttags" w:element="metricconverter">
              <w:smartTagPr>
                <w:attr w:name="ProductID" w:val="11.2014 г"/>
              </w:smartTagPr>
              <w:r w:rsidRPr="0023109E">
                <w:rPr>
                  <w:rFonts w:ascii="Times New Roman" w:hAnsi="Times New Roman" w:cs="Times New Roman"/>
                  <w:sz w:val="24"/>
                  <w:szCs w:val="24"/>
                  <w:lang w:val="kk-KZ"/>
                </w:rPr>
                <w:t>11.2014 г</w:t>
              </w:r>
            </w:smartTag>
            <w:r w:rsidRPr="002310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8B45" w14:textId="77777777" w:rsidR="00F14A98" w:rsidRPr="002A44AD" w:rsidRDefault="00F14A98" w:rsidP="00FC548B">
            <w:pPr>
              <w:rPr>
                <w:highlight w:val="yellow"/>
                <w:lang w:val="kk-KZ"/>
              </w:rPr>
            </w:pPr>
            <w:r w:rsidRPr="002A44AD">
              <w:rPr>
                <w:lang w:val="kk-KZ"/>
              </w:rPr>
              <w:t>-</w:t>
            </w:r>
          </w:p>
        </w:tc>
      </w:tr>
      <w:tr w:rsidR="00F14A98" w:rsidRPr="002A44AD" w14:paraId="7B7EA458" w14:textId="77777777" w:rsidTr="00422E58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038AE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B39E3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</w:rPr>
              <w:t>Роль нормативного постановления ВС РК - учебное пособье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89FAB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кафедры </w:t>
            </w: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Уголовного процесса подполковник полиции </w:t>
            </w:r>
            <w:r w:rsidRPr="002A44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Каратаев Т.Ж., </w:t>
            </w: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профессорс</w:t>
            </w: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ко-преподавательский состав кафедры Уголовного процесса.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233AB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0B13" w14:textId="77777777" w:rsidR="00F14A98" w:rsidRPr="0023109E" w:rsidRDefault="00F14A98" w:rsidP="00FC548B">
            <w:pPr>
              <w:ind w:right="-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0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Учебное пособье </w:t>
            </w:r>
          </w:p>
          <w:p w14:paraId="6526BD94" w14:textId="77777777" w:rsidR="00F14A98" w:rsidRPr="002A44AD" w:rsidRDefault="00F14A98" w:rsidP="00FC548B">
            <w:pPr>
              <w:ind w:right="-107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</w:rPr>
              <w:t>Роль нормативного постановления ВС РК -</w:t>
            </w:r>
            <w:r w:rsidRPr="002310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A4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Срок декабрь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2A44AD">
                <w:rPr>
                  <w:rFonts w:ascii="Times New Roman" w:hAnsi="Times New Roman" w:cs="Times New Roman"/>
                  <w:sz w:val="24"/>
                  <w:szCs w:val="24"/>
                  <w:lang w:val="kk-KZ"/>
                </w:rPr>
                <w:t>2014 г</w:t>
              </w:r>
            </w:smartTag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2A44AD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начальник кафедры </w:t>
            </w: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Уголовного процесса подполковник полиции </w:t>
            </w:r>
            <w:r w:rsidRPr="002A44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Каратаев </w:t>
            </w:r>
            <w:r w:rsidRPr="002A44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Т.Ж., </w:t>
            </w: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профессорско-преподавательский состав кафедры Уголовного процесса. </w:t>
            </w:r>
            <w:r w:rsidRPr="003A75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Выписка из протокола №   заседания кафедры  Уголовный процесс от  .12.2014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3C344" w14:textId="77777777" w:rsidR="00F14A98" w:rsidRPr="002A44AD" w:rsidRDefault="00F14A98" w:rsidP="00FC548B">
            <w:pPr>
              <w:tabs>
                <w:tab w:val="left" w:pos="0"/>
              </w:tabs>
              <w:ind w:right="-144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6BBC8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F14A98" w:rsidRPr="002A44AD" w14:paraId="090ADB57" w14:textId="77777777" w:rsidTr="00422E58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3C91E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5533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ІІМ жоғарғы оқу орындарында мемлекеттік тілді қолдануды жетілдірудің өзекті мәселелері - доклад.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C3C14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</w:t>
            </w:r>
            <w:proofErr w:type="gramStart"/>
            <w:r w:rsidRPr="002A44AD">
              <w:rPr>
                <w:rFonts w:ascii="Times New Roman" w:hAnsi="Times New Roman" w:cs="Times New Roman"/>
                <w:sz w:val="24"/>
                <w:szCs w:val="24"/>
              </w:rPr>
              <w:t>преподаватель  кафедры</w:t>
            </w:r>
            <w:proofErr w:type="gramEnd"/>
            <w:r w:rsidRPr="002A44AD">
              <w:rPr>
                <w:rFonts w:ascii="Times New Roman" w:hAnsi="Times New Roman" w:cs="Times New Roman"/>
                <w:sz w:val="24"/>
                <w:szCs w:val="24"/>
              </w:rPr>
              <w:t xml:space="preserve"> ЯП капитан </w:t>
            </w: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полиции </w:t>
            </w:r>
            <w:r w:rsidRPr="002A44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Мендыбаева С.А.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987BC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012E" w14:textId="77777777" w:rsidR="00F14A98" w:rsidRPr="0023109E" w:rsidRDefault="00F14A98" w:rsidP="00FC548B">
            <w:pPr>
              <w:ind w:right="-10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</w:t>
            </w:r>
            <w:r w:rsidRPr="002310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оклад. </w:t>
            </w:r>
          </w:p>
          <w:p w14:paraId="737EF8EE" w14:textId="77777777" w:rsidR="00F14A98" w:rsidRPr="003A7584" w:rsidRDefault="00F14A98" w:rsidP="00FC548B">
            <w:pPr>
              <w:ind w:right="-10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ІІМ жоғарғы оқу орындарында мемлекеттік тілді қолдануды 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етілдірудің өзекті мәселелері</w:t>
            </w: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Срок декабрь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2A44AD">
                <w:rPr>
                  <w:rFonts w:ascii="Times New Roman" w:hAnsi="Times New Roman" w:cs="Times New Roman"/>
                  <w:sz w:val="24"/>
                  <w:szCs w:val="24"/>
                  <w:lang w:val="kk-KZ"/>
                </w:rPr>
                <w:t>2014 г</w:t>
              </w:r>
            </w:smartTag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2310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Исполнитель преподаватель  кафедры ЯП капитан </w:t>
            </w: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полиции </w:t>
            </w:r>
            <w:r w:rsidRPr="002A44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Мендыбаева С.А. </w:t>
            </w:r>
            <w:r w:rsidRPr="003A75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Выписка из протокола №   заседания кафедры  </w:t>
            </w:r>
          </w:p>
          <w:p w14:paraId="6920BDA4" w14:textId="77777777" w:rsidR="00F14A98" w:rsidRPr="002A44AD" w:rsidRDefault="00F14A98" w:rsidP="00FC548B">
            <w:pPr>
              <w:ind w:right="-144" w:firstLine="708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A44AD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2E19" w14:textId="77777777" w:rsidR="00F14A98" w:rsidRPr="003A7584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kk-KZ"/>
              </w:rPr>
            </w:pPr>
            <w:r w:rsidRPr="003A75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ЯП от  .12.2014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2FAD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F14A98" w:rsidRPr="002A44AD" w14:paraId="42CAADB3" w14:textId="77777777" w:rsidTr="00422E58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D43C5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D81A8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Социальный и правовой статус населения Западного Казахстана в середине ХІХ- начале-ХХ вв – доклад.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3E07F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доцент кафедры </w:t>
            </w:r>
            <w:proofErr w:type="spellStart"/>
            <w:r w:rsidRPr="002A44AD">
              <w:rPr>
                <w:rFonts w:ascii="Times New Roman" w:hAnsi="Times New Roman" w:cs="Times New Roman"/>
                <w:sz w:val="24"/>
                <w:szCs w:val="24"/>
              </w:rPr>
              <w:t>ФиСЭД</w:t>
            </w:r>
            <w:proofErr w:type="spellEnd"/>
            <w:r w:rsidRPr="002A44AD">
              <w:rPr>
                <w:rFonts w:ascii="Times New Roman" w:hAnsi="Times New Roman" w:cs="Times New Roman"/>
                <w:sz w:val="24"/>
                <w:szCs w:val="24"/>
              </w:rPr>
              <w:t xml:space="preserve"> подполковник полиции </w:t>
            </w:r>
            <w:r w:rsidRPr="002A44AD">
              <w:rPr>
                <w:rFonts w:ascii="Times New Roman" w:hAnsi="Times New Roman" w:cs="Times New Roman"/>
                <w:b/>
                <w:sz w:val="24"/>
                <w:szCs w:val="24"/>
              </w:rPr>
              <w:t>Исламов М.К.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864F7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64940" w14:textId="77777777" w:rsidR="00F14A98" w:rsidRPr="0023109E" w:rsidRDefault="00F14A98" w:rsidP="00FC548B">
            <w:pPr>
              <w:ind w:right="-10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</w:t>
            </w:r>
            <w:r w:rsidRPr="002310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оклад. </w:t>
            </w:r>
          </w:p>
          <w:p w14:paraId="3314D6EC" w14:textId="77777777" w:rsidR="00F14A98" w:rsidRPr="002A44AD" w:rsidRDefault="00F14A98" w:rsidP="00FC548B">
            <w:pPr>
              <w:ind w:right="-10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Социальный и правовой статус населения Западного Казахстана в середине ХІХ- начале-ХХ вв – доклад.Срок декабрь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2A44AD">
                <w:rPr>
                  <w:rFonts w:ascii="Times New Roman" w:hAnsi="Times New Roman" w:cs="Times New Roman"/>
                  <w:sz w:val="24"/>
                  <w:szCs w:val="24"/>
                  <w:lang w:val="kk-KZ"/>
                </w:rPr>
                <w:t>2014 г</w:t>
              </w:r>
            </w:smartTag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2A44AD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доцент кафедры </w:t>
            </w:r>
            <w:proofErr w:type="spellStart"/>
            <w:r w:rsidRPr="002A44AD">
              <w:rPr>
                <w:rFonts w:ascii="Times New Roman" w:hAnsi="Times New Roman" w:cs="Times New Roman"/>
                <w:sz w:val="24"/>
                <w:szCs w:val="24"/>
              </w:rPr>
              <w:t>ФиСЭД</w:t>
            </w:r>
            <w:proofErr w:type="spellEnd"/>
            <w:r w:rsidRPr="002A44AD">
              <w:rPr>
                <w:rFonts w:ascii="Times New Roman" w:hAnsi="Times New Roman" w:cs="Times New Roman"/>
                <w:sz w:val="24"/>
                <w:szCs w:val="24"/>
              </w:rPr>
              <w:t xml:space="preserve"> подполковник полиции </w:t>
            </w:r>
            <w:r w:rsidRPr="002A44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Исламов </w:t>
            </w:r>
            <w:proofErr w:type="gramStart"/>
            <w:r w:rsidRPr="002A44AD">
              <w:rPr>
                <w:rFonts w:ascii="Times New Roman" w:hAnsi="Times New Roman" w:cs="Times New Roman"/>
                <w:b/>
                <w:sz w:val="24"/>
                <w:szCs w:val="24"/>
              </w:rPr>
              <w:t>М.К</w:t>
            </w:r>
            <w:proofErr w:type="gramEnd"/>
            <w:r w:rsidRPr="002A44A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A44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Приказ № 5 л/с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5D7D4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A44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АЮИ МВД РК от 13.01.2014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5AD6B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4A98" w:rsidRPr="002A44AD" w14:paraId="449DE768" w14:textId="77777777" w:rsidTr="00422E58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67EF8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1F339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девиантного </w:t>
            </w:r>
            <w:r w:rsidRPr="002A44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поведения несовершеннолетних в деятельности ОВД – акт внедрения.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C8063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Исполнители </w:t>
            </w:r>
            <w:r w:rsidRPr="002A44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кафедры </w:t>
            </w: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УиП полковник полиции </w:t>
            </w:r>
            <w:r w:rsidRPr="002A44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Саттарова А.Ф.,</w:t>
            </w: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профессорско-преподавательский состав кафедры УиП.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63606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643D" w14:textId="77777777" w:rsidR="00F14A98" w:rsidRPr="003A7584" w:rsidRDefault="00F14A98" w:rsidP="00FC548B">
            <w:pPr>
              <w:ind w:right="-10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402FC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девиантного </w:t>
            </w:r>
            <w:r w:rsidRPr="007402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поведения несовершеннолетних в деятельности ОВД – акт </w:t>
            </w:r>
            <w:proofErr w:type="gramStart"/>
            <w:r w:rsidRPr="007402FC">
              <w:rPr>
                <w:rFonts w:ascii="Times New Roman" w:hAnsi="Times New Roman" w:cs="Times New Roman"/>
                <w:sz w:val="24"/>
                <w:szCs w:val="24"/>
              </w:rPr>
              <w:t>внедрения.</w:t>
            </w:r>
            <w:r w:rsidRPr="007402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Срок</w:t>
            </w:r>
            <w:proofErr w:type="gramEnd"/>
            <w:r w:rsidRPr="007402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декабрь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7402FC">
                <w:rPr>
                  <w:rFonts w:ascii="Times New Roman" w:hAnsi="Times New Roman" w:cs="Times New Roman"/>
                  <w:sz w:val="24"/>
                  <w:szCs w:val="24"/>
                  <w:lang w:val="kk-KZ"/>
                </w:rPr>
                <w:t>2014 г</w:t>
              </w:r>
            </w:smartTag>
            <w:r w:rsidRPr="007402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7402FC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начальник кафедры </w:t>
            </w:r>
            <w:r w:rsidRPr="007402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УиП полковник полиции </w:t>
            </w:r>
            <w:r w:rsidRPr="007402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Саттарова А.Ф.,</w:t>
            </w:r>
            <w:r w:rsidRPr="007402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профессорско-преподавательский состав кафедры УиП.</w:t>
            </w:r>
            <w:r w:rsidRPr="007402FC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7402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Выписка из протокола №   заседания кафедры  </w:t>
            </w:r>
          </w:p>
          <w:p w14:paraId="17D94CC2" w14:textId="77777777" w:rsidR="00F14A98" w:rsidRPr="002A44AD" w:rsidRDefault="00F14A98" w:rsidP="00FC548B">
            <w:pPr>
              <w:ind w:right="-144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264BA" w14:textId="77777777" w:rsidR="00F14A98" w:rsidRPr="003A7584" w:rsidRDefault="00F14A98" w:rsidP="00FC548B">
            <w:pPr>
              <w:tabs>
                <w:tab w:val="left" w:pos="0"/>
              </w:tabs>
              <w:ind w:right="-14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kk-KZ"/>
              </w:rPr>
            </w:pPr>
            <w:r w:rsidRPr="007402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УП от  .12.2014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EFA88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F14A98" w:rsidRPr="002A44AD" w14:paraId="18AE2B07" w14:textId="77777777" w:rsidTr="00422E58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35CDD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938D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</w:rPr>
              <w:t xml:space="preserve">Некоторые проблемы гражданского законодательства – доклад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F7F70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преподаватель кафедры </w:t>
            </w:r>
            <w:proofErr w:type="spellStart"/>
            <w:r w:rsidRPr="002A44AD">
              <w:rPr>
                <w:rFonts w:ascii="Times New Roman" w:hAnsi="Times New Roman" w:cs="Times New Roman"/>
                <w:sz w:val="24"/>
                <w:szCs w:val="24"/>
              </w:rPr>
              <w:t>ГрПД</w:t>
            </w:r>
            <w:proofErr w:type="spellEnd"/>
            <w:r w:rsidRPr="002A44AD">
              <w:rPr>
                <w:rFonts w:ascii="Times New Roman" w:hAnsi="Times New Roman" w:cs="Times New Roman"/>
                <w:sz w:val="24"/>
                <w:szCs w:val="24"/>
              </w:rPr>
              <w:t xml:space="preserve"> майор полиции </w:t>
            </w:r>
            <w:proofErr w:type="spellStart"/>
            <w:r w:rsidRPr="002A44AD">
              <w:rPr>
                <w:rFonts w:ascii="Times New Roman" w:hAnsi="Times New Roman" w:cs="Times New Roman"/>
                <w:b/>
                <w:sz w:val="24"/>
                <w:szCs w:val="24"/>
              </w:rPr>
              <w:t>Илайков</w:t>
            </w:r>
            <w:proofErr w:type="spellEnd"/>
            <w:r w:rsidRPr="002A44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Т.У.- </w:t>
            </w:r>
            <w:r w:rsidRPr="002A44AD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2A44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2A44AD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профессорско-преподавательский состав кафедры </w:t>
            </w:r>
            <w:proofErr w:type="spellStart"/>
            <w:r w:rsidRPr="002A44AD">
              <w:rPr>
                <w:rFonts w:ascii="Times New Roman" w:hAnsi="Times New Roman" w:cs="Times New Roman"/>
                <w:sz w:val="24"/>
                <w:szCs w:val="24"/>
              </w:rPr>
              <w:t>Гр.ПД</w:t>
            </w:r>
            <w:proofErr w:type="spellEnd"/>
            <w:r w:rsidRPr="002A44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89EDD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6073" w14:textId="77777777" w:rsidR="00F14A98" w:rsidRPr="0023109E" w:rsidRDefault="00F14A98" w:rsidP="00FC548B">
            <w:pPr>
              <w:ind w:right="-10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</w:t>
            </w:r>
            <w:r w:rsidRPr="002310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оклад. </w:t>
            </w:r>
          </w:p>
          <w:p w14:paraId="0217DF4B" w14:textId="77777777" w:rsidR="00F14A98" w:rsidRPr="003A7584" w:rsidRDefault="00F14A98" w:rsidP="00FC548B">
            <w:pPr>
              <w:ind w:right="-10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</w:rPr>
              <w:t>Некоторые проблемы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гражданского законодательства  </w:t>
            </w: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Срок декабрь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2A44AD">
                <w:rPr>
                  <w:rFonts w:ascii="Times New Roman" w:hAnsi="Times New Roman" w:cs="Times New Roman"/>
                  <w:sz w:val="24"/>
                  <w:szCs w:val="24"/>
                  <w:lang w:val="kk-KZ"/>
                </w:rPr>
                <w:t>2014 г</w:t>
              </w:r>
            </w:smartTag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2A44AD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преподаватель кафедры </w:t>
            </w:r>
            <w:proofErr w:type="spellStart"/>
            <w:r w:rsidRPr="002A44AD">
              <w:rPr>
                <w:rFonts w:ascii="Times New Roman" w:hAnsi="Times New Roman" w:cs="Times New Roman"/>
                <w:sz w:val="24"/>
                <w:szCs w:val="24"/>
              </w:rPr>
              <w:t>ГрПД</w:t>
            </w:r>
            <w:proofErr w:type="spellEnd"/>
            <w:r w:rsidRPr="002A44AD">
              <w:rPr>
                <w:rFonts w:ascii="Times New Roman" w:hAnsi="Times New Roman" w:cs="Times New Roman"/>
                <w:sz w:val="24"/>
                <w:szCs w:val="24"/>
              </w:rPr>
              <w:t xml:space="preserve"> майор полиции </w:t>
            </w:r>
            <w:proofErr w:type="spellStart"/>
            <w:r w:rsidRPr="002A44AD">
              <w:rPr>
                <w:rFonts w:ascii="Times New Roman" w:hAnsi="Times New Roman" w:cs="Times New Roman"/>
                <w:b/>
                <w:sz w:val="24"/>
                <w:szCs w:val="24"/>
              </w:rPr>
              <w:t>Илайков</w:t>
            </w:r>
            <w:proofErr w:type="spellEnd"/>
            <w:r w:rsidRPr="002A44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Т.У.- </w:t>
            </w:r>
            <w:r w:rsidRPr="002A44AD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2A44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2A44AD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профессорско-преподавательский состав кафедры </w:t>
            </w:r>
            <w:proofErr w:type="spellStart"/>
            <w:r w:rsidRPr="002A44AD">
              <w:rPr>
                <w:rFonts w:ascii="Times New Roman" w:hAnsi="Times New Roman" w:cs="Times New Roman"/>
                <w:sz w:val="24"/>
                <w:szCs w:val="24"/>
              </w:rPr>
              <w:t>Гр.ПД</w:t>
            </w:r>
            <w:proofErr w:type="spellEnd"/>
            <w:r w:rsidRPr="003A75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 В</w:t>
            </w:r>
            <w:r w:rsidRPr="003A75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ыписка из протокола №   заседания кафедры  </w:t>
            </w:r>
          </w:p>
          <w:p w14:paraId="68DDE69B" w14:textId="77777777" w:rsidR="00F14A98" w:rsidRPr="002A44AD" w:rsidRDefault="00F14A98" w:rsidP="00FC548B">
            <w:pPr>
              <w:ind w:right="-144" w:firstLine="708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C884" w14:textId="77777777" w:rsidR="00F14A98" w:rsidRPr="003A7584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kk-KZ"/>
              </w:rPr>
            </w:pPr>
            <w:r w:rsidRPr="003A75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ГрПД от  .12.2014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3244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F14A98" w:rsidRPr="002A44AD" w14:paraId="1A5610B7" w14:textId="77777777" w:rsidTr="00F14A98">
        <w:tc>
          <w:tcPr>
            <w:tcW w:w="110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57A97" w14:textId="77777777" w:rsidR="00F14A98" w:rsidRPr="002D364A" w:rsidRDefault="00F14A98" w:rsidP="00FC548B">
            <w:pPr>
              <w:ind w:firstLine="708"/>
              <w:jc w:val="both"/>
              <w:rPr>
                <w:rFonts w:ascii="Calibri" w:eastAsia="Calibri" w:hAnsi="Calibri" w:cs="Times New Roman"/>
                <w:i/>
                <w:sz w:val="28"/>
                <w:u w:val="single"/>
              </w:rPr>
            </w:pPr>
            <w:r w:rsidRPr="002D364A">
              <w:rPr>
                <w:rFonts w:ascii="Calibri" w:eastAsia="Calibri" w:hAnsi="Calibri" w:cs="Times New Roman"/>
                <w:b/>
                <w:i/>
                <w:sz w:val="28"/>
                <w:szCs w:val="28"/>
                <w:lang w:val="kk-KZ"/>
              </w:rPr>
              <w:t xml:space="preserve">    </w:t>
            </w:r>
            <w:r w:rsidRPr="002D364A">
              <w:rPr>
                <w:rFonts w:ascii="Calibri" w:eastAsia="Calibri" w:hAnsi="Calibri" w:cs="Times New Roman"/>
                <w:b/>
                <w:i/>
                <w:sz w:val="28"/>
                <w:u w:val="single"/>
              </w:rPr>
              <w:t>1.2. Исследования по проблемам вузовской педагогики и психологии, совершенствование содержания и методики обучения</w:t>
            </w:r>
            <w:r>
              <w:rPr>
                <w:rFonts w:ascii="Calibri" w:eastAsia="Calibri" w:hAnsi="Calibri" w:cs="Times New Roman"/>
                <w:b/>
                <w:i/>
                <w:sz w:val="28"/>
                <w:u w:val="single"/>
              </w:rPr>
              <w:t xml:space="preserve"> </w:t>
            </w:r>
            <w:r w:rsidRPr="002D364A">
              <w:rPr>
                <w:rFonts w:ascii="Calibri" w:eastAsia="Calibri" w:hAnsi="Calibri" w:cs="Times New Roman"/>
                <w:i/>
                <w:sz w:val="28"/>
                <w:u w:val="single"/>
              </w:rPr>
              <w:t>- 15 позиции.</w:t>
            </w:r>
          </w:p>
          <w:p w14:paraId="092CE4E6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F14A98" w:rsidRPr="002A44AD" w14:paraId="182B75E6" w14:textId="77777777" w:rsidTr="00CB781C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C090E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505B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Обучение грамматике через песни на английском </w:t>
            </w: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языке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B66B0" w14:textId="77777777" w:rsidR="00F14A98" w:rsidRPr="002A44AD" w:rsidRDefault="00F14A98" w:rsidP="00FC548B">
            <w:pPr>
              <w:tabs>
                <w:tab w:val="left" w:pos="0"/>
              </w:tabs>
              <w:ind w:right="-144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Исполнитель старший преподаватель кафедры ЯП </w:t>
            </w:r>
            <w:r w:rsidRPr="002A44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подполковник полиции</w:t>
            </w:r>
            <w:r w:rsidRPr="002A44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Есмамбетова Ж.М.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F272E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F0738" w14:textId="77777777" w:rsidR="00F14A98" w:rsidRPr="0023109E" w:rsidRDefault="00F14A98" w:rsidP="00FC548B">
            <w:pPr>
              <w:ind w:right="-10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</w:t>
            </w:r>
            <w:r w:rsidRPr="002310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оклад. </w:t>
            </w:r>
          </w:p>
          <w:p w14:paraId="7704E4C1" w14:textId="77777777" w:rsidR="00F14A98" w:rsidRPr="002A2E39" w:rsidRDefault="00F14A98" w:rsidP="00FC548B">
            <w:pPr>
              <w:ind w:right="-10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Обучение грамматике чер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ез песни на английском языке</w:t>
            </w:r>
            <w:r w:rsidRPr="002A44A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Срок январь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2A44AD">
                <w:rPr>
                  <w:rFonts w:ascii="Times New Roman" w:hAnsi="Times New Roman" w:cs="Times New Roman"/>
                  <w:sz w:val="24"/>
                  <w:szCs w:val="24"/>
                  <w:lang w:val="kk-KZ"/>
                </w:rPr>
                <w:t>2014 г</w:t>
              </w:r>
            </w:smartTag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2A44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Исполнитель старший преподаватель кафедры ЯП подполковник полиции</w:t>
            </w:r>
            <w:r w:rsidRPr="002A44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Есмамбетова Ж.М.</w:t>
            </w: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Выписка из протокола </w:t>
            </w:r>
            <w:proofErr w:type="gramStart"/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 12</w:t>
            </w:r>
            <w:proofErr w:type="gramEnd"/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заседания кафедры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B23B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ЯП от  4.02.2014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4D7C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F14A98" w:rsidRPr="002A44AD" w14:paraId="10576418" w14:textId="77777777" w:rsidTr="00CB781C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6C8F4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0EA8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 тілі сабағында жаңа технологияларды пайдалану»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730F3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Исполнитель и.о.начальника кафедры ЯП подполковник полиции </w:t>
            </w:r>
            <w:r w:rsidRPr="002A44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Абдирахманов Т.Ж.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DC606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B5A9" w14:textId="77777777" w:rsidR="00F14A98" w:rsidRDefault="00F14A98" w:rsidP="00FC548B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1D05BF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рекомендации</w:t>
            </w:r>
            <w:r w:rsidRPr="001D05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18FFA4D" w14:textId="77777777" w:rsidR="00F14A98" w:rsidRPr="002A44AD" w:rsidRDefault="00F14A98" w:rsidP="00FC548B">
            <w:pPr>
              <w:ind w:right="-10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«Қазақ тілі сабағында жаңа технологияларды пайдалану» - Методическая рекомендация. Срок февраль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2A44AD">
                <w:rPr>
                  <w:rFonts w:ascii="Times New Roman" w:hAnsi="Times New Roman" w:cs="Times New Roman"/>
                  <w:sz w:val="24"/>
                  <w:szCs w:val="24"/>
                  <w:lang w:val="kk-KZ"/>
                </w:rPr>
                <w:t>2014 г</w:t>
              </w:r>
            </w:smartTag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Исполнитель и.о.начальника кафедры ЯП подполковник полиции </w:t>
            </w:r>
            <w:r w:rsidRPr="002A44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Абдирахманов Т.Ж.</w:t>
            </w: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Выписка из протокола №  13 заседания кафедры  </w:t>
            </w:r>
          </w:p>
          <w:p w14:paraId="5B8210A5" w14:textId="77777777" w:rsidR="00F14A98" w:rsidRPr="002A44AD" w:rsidRDefault="00F14A98" w:rsidP="00FC548B">
            <w:pPr>
              <w:tabs>
                <w:tab w:val="left" w:pos="0"/>
              </w:tabs>
              <w:ind w:right="-144" w:firstLine="709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7E62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ЯП от  18.02.2014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336A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F14A98" w:rsidRPr="002A44AD" w14:paraId="677E1AE3" w14:textId="77777777" w:rsidTr="00CB781C">
        <w:trPr>
          <w:trHeight w:val="152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7A67E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AE4F9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Саяси партиялар – билікті жүзеге асыру нысаны-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EFCF3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доцент кафедры </w:t>
            </w:r>
            <w:proofErr w:type="spellStart"/>
            <w:r w:rsidRPr="002A44AD">
              <w:rPr>
                <w:rFonts w:ascii="Times New Roman" w:hAnsi="Times New Roman" w:cs="Times New Roman"/>
                <w:sz w:val="24"/>
                <w:szCs w:val="24"/>
              </w:rPr>
              <w:t>ФиСЭД</w:t>
            </w:r>
            <w:proofErr w:type="spellEnd"/>
            <w:r w:rsidRPr="002A44AD">
              <w:rPr>
                <w:rFonts w:ascii="Times New Roman" w:hAnsi="Times New Roman" w:cs="Times New Roman"/>
                <w:sz w:val="24"/>
                <w:szCs w:val="24"/>
              </w:rPr>
              <w:t xml:space="preserve"> подполковник полиции </w:t>
            </w:r>
            <w:r w:rsidRPr="002A44AD">
              <w:rPr>
                <w:rFonts w:ascii="Times New Roman" w:hAnsi="Times New Roman" w:cs="Times New Roman"/>
                <w:b/>
                <w:sz w:val="24"/>
                <w:szCs w:val="24"/>
              </w:rPr>
              <w:t>Исламов М.К.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ABD9C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8E084" w14:textId="77777777" w:rsidR="00F14A98" w:rsidRDefault="00F14A98" w:rsidP="00FC548B">
            <w:pPr>
              <w:ind w:right="-107" w:firstLine="5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</w:t>
            </w:r>
            <w:r w:rsidRPr="002A2E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клад.</w:t>
            </w:r>
          </w:p>
          <w:p w14:paraId="2EB9EF70" w14:textId="77777777" w:rsidR="00F14A98" w:rsidRPr="00767D61" w:rsidRDefault="00F14A98" w:rsidP="00FC548B">
            <w:pPr>
              <w:ind w:right="-107" w:firstLine="5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Саяси партиялар – билікті жүзеге асыру нысаны-  –Срок апрель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2A44AD">
                <w:rPr>
                  <w:rFonts w:ascii="Times New Roman" w:hAnsi="Times New Roman" w:cs="Times New Roman"/>
                  <w:sz w:val="24"/>
                  <w:szCs w:val="24"/>
                  <w:lang w:val="kk-KZ"/>
                </w:rPr>
                <w:t>2014 г</w:t>
              </w:r>
            </w:smartTag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2A44AD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доцент кафедры </w:t>
            </w:r>
            <w:proofErr w:type="spellStart"/>
            <w:r w:rsidRPr="002A44AD">
              <w:rPr>
                <w:rFonts w:ascii="Times New Roman" w:hAnsi="Times New Roman" w:cs="Times New Roman"/>
                <w:sz w:val="24"/>
                <w:szCs w:val="24"/>
              </w:rPr>
              <w:t>ФиСЭД</w:t>
            </w:r>
            <w:proofErr w:type="spellEnd"/>
            <w:r w:rsidRPr="002A44AD">
              <w:rPr>
                <w:rFonts w:ascii="Times New Roman" w:hAnsi="Times New Roman" w:cs="Times New Roman"/>
                <w:sz w:val="24"/>
                <w:szCs w:val="24"/>
              </w:rPr>
              <w:t xml:space="preserve"> подполковник полиции </w:t>
            </w:r>
            <w:r w:rsidRPr="002A44AD">
              <w:rPr>
                <w:rFonts w:ascii="Times New Roman" w:hAnsi="Times New Roman" w:cs="Times New Roman"/>
                <w:b/>
                <w:sz w:val="24"/>
                <w:szCs w:val="24"/>
              </w:rPr>
              <w:t>Исламов М.К.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5A1B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A44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АЮИ МВД РК № 5 л/с от 13.01.2014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7D0D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F14A98" w:rsidRPr="002A44AD" w14:paraId="4D2862E5" w14:textId="77777777" w:rsidTr="00CB781C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A5506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CA9DD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«ЖОО жас оқытушылардың педагогикал</w:t>
            </w: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ық біліктілігін көтеру»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D3F4E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Исполнитель старший преподаватель </w:t>
            </w:r>
            <w:r w:rsidRPr="002A44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кафедры ГПР подполковник полиции </w:t>
            </w:r>
            <w:r w:rsidRPr="002A44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Мухтаров Р</w:t>
            </w:r>
            <w:r w:rsidRPr="002A44AD">
              <w:rPr>
                <w:rFonts w:ascii="Times New Roman" w:hAnsi="Times New Roman" w:cs="Times New Roman"/>
                <w:b/>
                <w:sz w:val="24"/>
                <w:szCs w:val="24"/>
              </w:rPr>
              <w:t>.К.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259C5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AAA85" w14:textId="77777777" w:rsidR="00F14A98" w:rsidRPr="007402FC" w:rsidRDefault="00F14A98" w:rsidP="00FC548B">
            <w:pPr>
              <w:ind w:right="-107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7402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«ЖОО жас оқытушылардың педагогикалық біліктілігін көтеру» – </w:t>
            </w:r>
            <w:r w:rsidRPr="007402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статья.Срок май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7402FC">
                <w:rPr>
                  <w:rFonts w:ascii="Times New Roman" w:hAnsi="Times New Roman" w:cs="Times New Roman"/>
                  <w:sz w:val="24"/>
                  <w:szCs w:val="24"/>
                  <w:lang w:val="kk-KZ"/>
                </w:rPr>
                <w:t>2014 г</w:t>
              </w:r>
            </w:smartTag>
            <w:r w:rsidRPr="007402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7402FC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старший преподаватель кафедры ГПР подполковник полиции </w:t>
            </w:r>
            <w:r w:rsidRPr="007402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Мухтаров Р</w:t>
            </w:r>
            <w:r w:rsidRPr="007402FC">
              <w:rPr>
                <w:rFonts w:ascii="Times New Roman" w:hAnsi="Times New Roman" w:cs="Times New Roman"/>
                <w:b/>
                <w:sz w:val="24"/>
                <w:szCs w:val="24"/>
              </w:rPr>
              <w:t>.К.</w:t>
            </w:r>
            <w:r w:rsidRPr="007402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Выписка из протокола № 18 заседания кафедры  .</w:t>
            </w:r>
          </w:p>
          <w:p w14:paraId="40EC5C86" w14:textId="77777777" w:rsidR="00F14A98" w:rsidRPr="007402FC" w:rsidRDefault="00F14A98" w:rsidP="00FC548B">
            <w:pPr>
              <w:tabs>
                <w:tab w:val="left" w:pos="0"/>
              </w:tabs>
              <w:ind w:right="-144" w:firstLine="709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60F6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676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ГПД от 20.05.2014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A6DD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F14A98" w:rsidRPr="002A44AD" w14:paraId="7EE2BC4A" w14:textId="77777777" w:rsidTr="00CB781C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6D9B6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AF1E3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«Вопросы совершенствования  преподавания уголовно-правовых дисциплин»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E51FA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Исполнители профессорско-преподавательский состав кафедры УПиК </w:t>
            </w:r>
            <w:r w:rsidRPr="002A44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(Абен А.А., Ергалиев А., Ибраймов Б.).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BCCBA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9AB26" w14:textId="77777777" w:rsidR="00F14A98" w:rsidRPr="007402FC" w:rsidRDefault="00F14A98" w:rsidP="00FC548B">
            <w:pPr>
              <w:ind w:right="-10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02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«Вопросы совершенствования  преподавания уголовно-правовых дисциплин» - предложение. Срок июнь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7402FC">
                <w:rPr>
                  <w:rFonts w:ascii="Times New Roman" w:hAnsi="Times New Roman" w:cs="Times New Roman"/>
                  <w:sz w:val="24"/>
                  <w:szCs w:val="24"/>
                  <w:lang w:val="kk-KZ"/>
                </w:rPr>
                <w:t>2014 г</w:t>
              </w:r>
            </w:smartTag>
            <w:r w:rsidRPr="007402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Исполнители профессорско-преподавательский состав кафедры УПиК </w:t>
            </w:r>
            <w:r w:rsidRPr="007402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(Абен А.А., Ергалиев А., Ибраймов Б.).</w:t>
            </w:r>
            <w:r w:rsidRPr="007402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Выписка из протокола № 15 заседания кафедры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7B7C2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УПиК от 18.03.2014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56FC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F14A98" w:rsidRPr="002A44AD" w14:paraId="01666FA6" w14:textId="77777777" w:rsidTr="00CB781C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E4C4E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23C0E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</w:rPr>
              <w:t>Роль курсов повышения квалификации в общей профессиональной подготовке сотрудников ОВД – доклад.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6B842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</w:t>
            </w: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заместитель начальника кафедры философии с социально-экономических дисциплин  подполковник полиции </w:t>
            </w:r>
            <w:r w:rsidRPr="002A44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Джумагалиев Г.Х.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78748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9DB0" w14:textId="77777777" w:rsidR="00F14A98" w:rsidRPr="007402FC" w:rsidRDefault="00F14A98" w:rsidP="00FC548B">
            <w:pPr>
              <w:ind w:right="-107" w:firstLine="5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02FC">
              <w:rPr>
                <w:rFonts w:ascii="Times New Roman" w:hAnsi="Times New Roman" w:cs="Times New Roman"/>
                <w:sz w:val="24"/>
                <w:szCs w:val="24"/>
              </w:rPr>
              <w:t>Роль курсов повышения квалификации в общей профессиональной подготовке сотрудников ОВД – доклад.</w:t>
            </w:r>
            <w:r w:rsidRPr="007402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Срок сентябрь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7402FC">
                <w:rPr>
                  <w:rFonts w:ascii="Times New Roman" w:hAnsi="Times New Roman" w:cs="Times New Roman"/>
                  <w:sz w:val="24"/>
                  <w:szCs w:val="24"/>
                  <w:lang w:val="kk-KZ"/>
                </w:rPr>
                <w:t>2014 г</w:t>
              </w:r>
            </w:smartTag>
            <w:r w:rsidRPr="007402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7402FC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</w:t>
            </w:r>
            <w:r w:rsidRPr="007402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заместитель начальника кафедры философии с социально-экономических дисциплин  подполковник полиции </w:t>
            </w:r>
            <w:r w:rsidRPr="007402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Джумагалиев Г.Х.</w:t>
            </w:r>
            <w:r w:rsidRPr="007402F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40A73C2F" w14:textId="77777777" w:rsidR="00F14A98" w:rsidRPr="007402FC" w:rsidRDefault="00F14A98" w:rsidP="00FC548B">
            <w:pPr>
              <w:ind w:right="-14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CA958" w14:textId="77777777" w:rsidR="00F14A98" w:rsidRPr="002A44AD" w:rsidRDefault="00F14A98" w:rsidP="00FC548B">
            <w:pPr>
              <w:tabs>
                <w:tab w:val="left" w:pos="0"/>
              </w:tabs>
              <w:ind w:right="-144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A44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АЮИ МВД РК № 56 л/с от 26.03.2014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97FBD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F14A98" w:rsidRPr="002A44AD" w14:paraId="2B07BAFD" w14:textId="77777777" w:rsidTr="00CB781C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5DBB1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EB79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A44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ультура и особенности устной и письменной речи юриста </w:t>
            </w:r>
            <w:r w:rsidRPr="002A44AD">
              <w:rPr>
                <w:rFonts w:ascii="Times New Roman" w:hAnsi="Times New Roman" w:cs="Times New Roman"/>
                <w:sz w:val="24"/>
                <w:szCs w:val="24"/>
              </w:rPr>
              <w:t>– м</w:t>
            </w: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етодическая рекомендация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B3B8D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</w:rPr>
              <w:t>Исполнитель старший преподаватель каф</w:t>
            </w: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едры ЯП подполковник полиции </w:t>
            </w:r>
            <w:r w:rsidRPr="002A44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Дуйсеева Г.М.</w:t>
            </w:r>
          </w:p>
        </w:tc>
        <w:tc>
          <w:tcPr>
            <w:tcW w:w="1276" w:type="dxa"/>
            <w:gridSpan w:val="2"/>
            <w:hideMark/>
          </w:tcPr>
          <w:p w14:paraId="3C186BB6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410" w:type="dxa"/>
          </w:tcPr>
          <w:p w14:paraId="0FE8F6A4" w14:textId="77777777" w:rsidR="00F14A98" w:rsidRDefault="00F14A98" w:rsidP="00FC548B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етодическая рекомендации</w:t>
            </w:r>
            <w:r w:rsidRPr="00C251F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774ABD07" w14:textId="77777777" w:rsidR="00F14A98" w:rsidRPr="003A7584" w:rsidRDefault="00F14A98" w:rsidP="00FC548B">
            <w:pPr>
              <w:ind w:right="-10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A44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ультура и особенности устной и письменной речи юриста </w:t>
            </w:r>
            <w:r w:rsidRPr="002A44A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Срок ноябрь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2A44AD">
                <w:rPr>
                  <w:rFonts w:ascii="Times New Roman" w:hAnsi="Times New Roman" w:cs="Times New Roman"/>
                  <w:sz w:val="24"/>
                  <w:szCs w:val="24"/>
                  <w:lang w:val="kk-KZ"/>
                </w:rPr>
                <w:t>2014 г</w:t>
              </w:r>
            </w:smartTag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2A44AD">
              <w:rPr>
                <w:rFonts w:ascii="Times New Roman" w:hAnsi="Times New Roman" w:cs="Times New Roman"/>
                <w:sz w:val="24"/>
                <w:szCs w:val="24"/>
              </w:rPr>
              <w:t>Исполнитель старший преподаватель каф</w:t>
            </w: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едры ЯП подполковник полиции </w:t>
            </w:r>
            <w:r w:rsidRPr="002A44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Дуйсеева </w:t>
            </w:r>
            <w:proofErr w:type="gramStart"/>
            <w:r w:rsidRPr="002A44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Г.М</w:t>
            </w:r>
            <w:proofErr w:type="gramEnd"/>
            <w:r w:rsidRPr="002A44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2A44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Приказ АЮИ МВД РК № 56 л/с от 26.03.2014 г.</w:t>
            </w:r>
            <w:r w:rsidRPr="003A75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Выписка из протокола  </w:t>
            </w:r>
          </w:p>
          <w:p w14:paraId="0942B261" w14:textId="77777777" w:rsidR="00F14A98" w:rsidRPr="002A44AD" w:rsidRDefault="00F14A98" w:rsidP="00FC548B">
            <w:pPr>
              <w:ind w:right="-144" w:firstLine="708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D807" w14:textId="77777777" w:rsidR="00F14A98" w:rsidRPr="003A7584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kk-KZ"/>
              </w:rPr>
            </w:pPr>
            <w:r w:rsidRPr="003A75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ПМС № 3от 18.02.2014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6580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F14A98" w:rsidRPr="002A44AD" w14:paraId="72CD8AA7" w14:textId="77777777" w:rsidTr="00CB781C">
        <w:tblPrEx>
          <w:tblLook w:val="04A0" w:firstRow="1" w:lastRow="0" w:firstColumn="1" w:lastColumn="0" w:noHBand="0" w:noVBand="1"/>
        </w:tblPrEx>
        <w:tc>
          <w:tcPr>
            <w:tcW w:w="567" w:type="dxa"/>
            <w:gridSpan w:val="2"/>
            <w:hideMark/>
          </w:tcPr>
          <w:p w14:paraId="629D4D6E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1559" w:type="dxa"/>
            <w:hideMark/>
          </w:tcPr>
          <w:p w14:paraId="47B066C7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совершенствования преподавания общефизических </w:t>
            </w:r>
            <w:proofErr w:type="gramStart"/>
            <w:r w:rsidRPr="002A44AD">
              <w:rPr>
                <w:rFonts w:ascii="Times New Roman" w:hAnsi="Times New Roman" w:cs="Times New Roman"/>
                <w:sz w:val="24"/>
                <w:szCs w:val="24"/>
              </w:rPr>
              <w:t>дисциплин .</w:t>
            </w:r>
            <w:proofErr w:type="gramEnd"/>
          </w:p>
        </w:tc>
        <w:tc>
          <w:tcPr>
            <w:tcW w:w="1418" w:type="dxa"/>
            <w:hideMark/>
          </w:tcPr>
          <w:p w14:paraId="5563B6C2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старший преподаватель кафедры ФП майор </w:t>
            </w: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полиции </w:t>
            </w:r>
            <w:proofErr w:type="spellStart"/>
            <w:r w:rsidRPr="002A44AD">
              <w:rPr>
                <w:rFonts w:ascii="Times New Roman" w:hAnsi="Times New Roman" w:cs="Times New Roman"/>
                <w:b/>
                <w:sz w:val="24"/>
                <w:szCs w:val="24"/>
              </w:rPr>
              <w:t>Айтжанов</w:t>
            </w:r>
            <w:proofErr w:type="spellEnd"/>
            <w:r w:rsidRPr="002A44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С.Б.</w:t>
            </w:r>
          </w:p>
        </w:tc>
        <w:tc>
          <w:tcPr>
            <w:tcW w:w="1276" w:type="dxa"/>
            <w:gridSpan w:val="2"/>
            <w:hideMark/>
          </w:tcPr>
          <w:p w14:paraId="6D6721D7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410" w:type="dxa"/>
          </w:tcPr>
          <w:p w14:paraId="288A2E7E" w14:textId="77777777" w:rsidR="00F14A98" w:rsidRDefault="00F14A98" w:rsidP="00FC548B">
            <w:pPr>
              <w:pStyle w:val="a8"/>
              <w:ind w:firstLine="5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</w:t>
            </w:r>
            <w:r w:rsidRPr="0016273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аучно-методические рекомендации</w:t>
            </w:r>
            <w:r w:rsidRPr="0016273E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14:paraId="58265523" w14:textId="77777777" w:rsidR="00F14A98" w:rsidRPr="003A7584" w:rsidRDefault="00F14A98" w:rsidP="00FC548B">
            <w:pPr>
              <w:pStyle w:val="a8"/>
              <w:ind w:firstLine="53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2A44AD">
              <w:rPr>
                <w:rFonts w:ascii="Times New Roman" w:hAnsi="Times New Roman"/>
                <w:sz w:val="24"/>
                <w:szCs w:val="24"/>
              </w:rPr>
              <w:t>Проблемы совершенствования преподавания общефизических дисциплин –</w:t>
            </w:r>
            <w:r w:rsidRPr="002A44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Срок ноябрь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2A44AD">
                <w:rPr>
                  <w:rFonts w:ascii="Times New Roman" w:hAnsi="Times New Roman"/>
                  <w:sz w:val="24"/>
                  <w:szCs w:val="24"/>
                  <w:lang w:val="kk-KZ"/>
                </w:rPr>
                <w:t>2014 г</w:t>
              </w:r>
            </w:smartTag>
            <w:r w:rsidRPr="002A44A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2A44AD">
              <w:rPr>
                <w:rFonts w:ascii="Times New Roman" w:hAnsi="Times New Roman"/>
                <w:sz w:val="24"/>
                <w:szCs w:val="24"/>
              </w:rPr>
              <w:t xml:space="preserve">Исполнитель старший преподаватель кафедры ФП майор </w:t>
            </w:r>
            <w:r w:rsidRPr="002A44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полиции </w:t>
            </w:r>
            <w:proofErr w:type="spellStart"/>
            <w:r w:rsidRPr="002A44AD">
              <w:rPr>
                <w:rFonts w:ascii="Times New Roman" w:hAnsi="Times New Roman"/>
                <w:b/>
                <w:sz w:val="24"/>
                <w:szCs w:val="24"/>
              </w:rPr>
              <w:t>Айтжанов</w:t>
            </w:r>
            <w:proofErr w:type="spellEnd"/>
            <w:r w:rsidRPr="002A44AD">
              <w:rPr>
                <w:rFonts w:ascii="Times New Roman" w:hAnsi="Times New Roman"/>
                <w:b/>
                <w:sz w:val="24"/>
                <w:szCs w:val="24"/>
              </w:rPr>
              <w:t xml:space="preserve"> С.Б.</w:t>
            </w:r>
            <w:r w:rsidRPr="003A75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r w:rsidRPr="003A7584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ыписка из протокола №</w:t>
            </w:r>
            <w:r w:rsidRPr="002A44AD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 xml:space="preserve">   </w:t>
            </w:r>
            <w:r w:rsidRPr="003A7584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заседания кафедры</w:t>
            </w:r>
            <w:r w:rsidRPr="002A44AD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 xml:space="preserve">  </w:t>
            </w:r>
          </w:p>
          <w:p w14:paraId="519D16DA" w14:textId="77777777" w:rsidR="00F14A98" w:rsidRPr="002A44AD" w:rsidRDefault="00F14A98" w:rsidP="00FC548B">
            <w:pPr>
              <w:ind w:right="-144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559" w:type="dxa"/>
            <w:hideMark/>
          </w:tcPr>
          <w:p w14:paraId="12827BB2" w14:textId="77777777" w:rsidR="00F14A98" w:rsidRPr="002A44AD" w:rsidRDefault="00F14A98" w:rsidP="00FC548B">
            <w:pPr>
              <w:tabs>
                <w:tab w:val="left" w:pos="0"/>
              </w:tabs>
              <w:ind w:right="-144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A75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ФП от  .11.2014 г</w:t>
            </w:r>
            <w:r w:rsidRPr="002A44AD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2268" w:type="dxa"/>
            <w:hideMark/>
          </w:tcPr>
          <w:p w14:paraId="32D00E9E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F14A98" w:rsidRPr="002A44AD" w14:paraId="454EF105" w14:textId="77777777" w:rsidTr="00CB781C">
        <w:tblPrEx>
          <w:tblLook w:val="04A0" w:firstRow="1" w:lastRow="0" w:firstColumn="1" w:lastColumn="0" w:noHBand="0" w:noVBand="1"/>
        </w:tblPrEx>
        <w:tc>
          <w:tcPr>
            <w:tcW w:w="567" w:type="dxa"/>
            <w:gridSpan w:val="2"/>
            <w:hideMark/>
          </w:tcPr>
          <w:p w14:paraId="524D1EE7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1559" w:type="dxa"/>
          </w:tcPr>
          <w:p w14:paraId="73A77608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совершенствования подготовки кадров по специальности </w:t>
            </w:r>
            <w:r w:rsidRPr="002A44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участковые инспектора полиции в Актюбинском юридическом институте МВД РК.</w:t>
            </w:r>
          </w:p>
        </w:tc>
        <w:tc>
          <w:tcPr>
            <w:tcW w:w="1418" w:type="dxa"/>
            <w:hideMark/>
          </w:tcPr>
          <w:p w14:paraId="7A68033E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Исполнители  начальник кафедры АПиАД ОВД  полковник </w:t>
            </w: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полиции Жетписбай Н.Ы., профессорско-преподавательский состав кафедры (Тулеубаев К.У., Маланьина Л.С., Жубатканов Р.М., Избас Р.С., Махмутов А.С., Избасканов К.С., Салауатов М., Мырзабаева Д.Р., Баекешев А.Т.).</w:t>
            </w:r>
          </w:p>
        </w:tc>
        <w:tc>
          <w:tcPr>
            <w:tcW w:w="1276" w:type="dxa"/>
            <w:gridSpan w:val="2"/>
            <w:hideMark/>
          </w:tcPr>
          <w:p w14:paraId="035168EC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410" w:type="dxa"/>
          </w:tcPr>
          <w:p w14:paraId="6532E1E6" w14:textId="77777777" w:rsidR="00F14A98" w:rsidRPr="003A7584" w:rsidRDefault="00F14A98" w:rsidP="00FC548B">
            <w:pPr>
              <w:pStyle w:val="a8"/>
              <w:ind w:firstLine="53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</w:t>
            </w:r>
            <w:proofErr w:type="spellStart"/>
            <w:r w:rsidRPr="00C31BBD">
              <w:rPr>
                <w:rFonts w:ascii="Times New Roman" w:hAnsi="Times New Roman"/>
                <w:b/>
                <w:sz w:val="24"/>
                <w:szCs w:val="24"/>
              </w:rPr>
              <w:t>етодические</w:t>
            </w:r>
            <w:proofErr w:type="spellEnd"/>
            <w:r w:rsidRPr="00C31BBD">
              <w:rPr>
                <w:rFonts w:ascii="Times New Roman" w:hAnsi="Times New Roman"/>
                <w:b/>
                <w:sz w:val="24"/>
                <w:szCs w:val="24"/>
              </w:rPr>
              <w:t xml:space="preserve"> рекомендации </w:t>
            </w:r>
            <w:r w:rsidRPr="002A44AD">
              <w:rPr>
                <w:rFonts w:ascii="Times New Roman" w:hAnsi="Times New Roman"/>
                <w:sz w:val="24"/>
                <w:szCs w:val="24"/>
              </w:rPr>
              <w:t xml:space="preserve">Проблемы совершенствования подготовки кадров по специальности участковые инспектора полиции </w:t>
            </w:r>
            <w:r w:rsidRPr="002A44A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Актюбинском юридическом институте МВД РК. и предложения. </w:t>
            </w:r>
            <w:r w:rsidRPr="002A44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Срок декабрь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2A44AD">
                <w:rPr>
                  <w:rFonts w:ascii="Times New Roman" w:hAnsi="Times New Roman"/>
                  <w:sz w:val="24"/>
                  <w:szCs w:val="24"/>
                  <w:lang w:val="kk-KZ"/>
                </w:rPr>
                <w:t>2014 г</w:t>
              </w:r>
            </w:smartTag>
            <w:r w:rsidRPr="002A44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3A75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r w:rsidRPr="003A7584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ыписка из протокола №   заседания кафедры  </w:t>
            </w:r>
          </w:p>
          <w:p w14:paraId="6C112F4A" w14:textId="77777777" w:rsidR="00F14A98" w:rsidRPr="002A44AD" w:rsidRDefault="00F14A98" w:rsidP="00FC548B">
            <w:pPr>
              <w:ind w:right="-144" w:firstLine="708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559" w:type="dxa"/>
          </w:tcPr>
          <w:p w14:paraId="6A500897" w14:textId="77777777" w:rsidR="00F14A98" w:rsidRPr="003A7584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kk-KZ"/>
              </w:rPr>
            </w:pPr>
            <w:r w:rsidRPr="003A75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АПиАД ОВД от  .12.2014 г</w:t>
            </w:r>
          </w:p>
        </w:tc>
        <w:tc>
          <w:tcPr>
            <w:tcW w:w="2268" w:type="dxa"/>
          </w:tcPr>
          <w:p w14:paraId="1B66797A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F14A98" w:rsidRPr="002A44AD" w14:paraId="378CC244" w14:textId="77777777" w:rsidTr="00CB781C">
        <w:tblPrEx>
          <w:tblLook w:val="04A0" w:firstRow="1" w:lastRow="0" w:firstColumn="1" w:lastColumn="0" w:noHBand="0" w:noVBand="1"/>
        </w:tblPrEx>
        <w:tc>
          <w:tcPr>
            <w:tcW w:w="567" w:type="dxa"/>
            <w:gridSpan w:val="2"/>
            <w:hideMark/>
          </w:tcPr>
          <w:p w14:paraId="00813366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559" w:type="dxa"/>
          </w:tcPr>
          <w:p w14:paraId="779D76B7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тілді кредиттік жүйемен оқытудың маңыздылығы – доклад.</w:t>
            </w:r>
          </w:p>
        </w:tc>
        <w:tc>
          <w:tcPr>
            <w:tcW w:w="1418" w:type="dxa"/>
            <w:hideMark/>
          </w:tcPr>
          <w:p w14:paraId="6EE04031" w14:textId="77777777" w:rsidR="00F14A98" w:rsidRPr="002A44AD" w:rsidRDefault="00F14A98" w:rsidP="00FC548B">
            <w:pPr>
              <w:tabs>
                <w:tab w:val="left" w:pos="0"/>
              </w:tabs>
              <w:ind w:right="-144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proofErr w:type="gramStart"/>
            <w:r w:rsidRPr="002A44AD">
              <w:rPr>
                <w:rFonts w:ascii="Times New Roman" w:hAnsi="Times New Roman" w:cs="Times New Roman"/>
                <w:sz w:val="24"/>
                <w:szCs w:val="24"/>
              </w:rPr>
              <w:t>Исполнитель  и</w:t>
            </w:r>
            <w:proofErr w:type="gramEnd"/>
            <w:r w:rsidRPr="002A44AD">
              <w:rPr>
                <w:rFonts w:ascii="Times New Roman" w:hAnsi="Times New Roman" w:cs="Times New Roman"/>
                <w:sz w:val="24"/>
                <w:szCs w:val="24"/>
              </w:rPr>
              <w:t xml:space="preserve">.о.начальника кафедры ЯП </w:t>
            </w: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подполковник полиции Абдирахманов Т.Ж</w:t>
            </w:r>
            <w:r w:rsidRPr="002A44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  <w:gridSpan w:val="2"/>
            <w:hideMark/>
          </w:tcPr>
          <w:p w14:paraId="2C0B8AF8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410" w:type="dxa"/>
            <w:hideMark/>
          </w:tcPr>
          <w:p w14:paraId="51DF069D" w14:textId="77777777" w:rsidR="00F14A98" w:rsidRPr="00C251FE" w:rsidRDefault="00F14A98" w:rsidP="00FC548B">
            <w:pPr>
              <w:pStyle w:val="a8"/>
              <w:ind w:firstLine="53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251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Доклад </w:t>
            </w:r>
          </w:p>
          <w:p w14:paraId="740D898D" w14:textId="77777777" w:rsidR="00F14A98" w:rsidRPr="003A7584" w:rsidRDefault="00F14A98" w:rsidP="00FC548B">
            <w:pPr>
              <w:pStyle w:val="a8"/>
              <w:ind w:firstLine="53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2A44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Мемлекеттік тілді кредиттік жүйемен оқытудың маңыздылығы –. Срок декабрь 2014  г. </w:t>
            </w:r>
            <w:proofErr w:type="gramStart"/>
            <w:r w:rsidRPr="002A44AD">
              <w:rPr>
                <w:rFonts w:ascii="Times New Roman" w:hAnsi="Times New Roman"/>
                <w:sz w:val="24"/>
                <w:szCs w:val="24"/>
              </w:rPr>
              <w:t>Исполнитель  и</w:t>
            </w:r>
            <w:proofErr w:type="gramEnd"/>
            <w:r w:rsidRPr="002A44AD">
              <w:rPr>
                <w:rFonts w:ascii="Times New Roman" w:hAnsi="Times New Roman"/>
                <w:sz w:val="24"/>
                <w:szCs w:val="24"/>
              </w:rPr>
              <w:t xml:space="preserve">.о.начальника кафедры ЯП </w:t>
            </w:r>
            <w:r w:rsidRPr="002A44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подполковник полиции </w:t>
            </w:r>
            <w:r w:rsidRPr="002A44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Абдирахманов Т.Ж.</w:t>
            </w:r>
            <w:r w:rsidRPr="002A44A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3A75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r w:rsidRPr="003A7584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ыписка из протокола №   заседания кафедры  ЯП от  .12.2014 г.</w:t>
            </w:r>
          </w:p>
          <w:p w14:paraId="4662E23B" w14:textId="77777777" w:rsidR="00F14A98" w:rsidRPr="002A44AD" w:rsidRDefault="00F14A98" w:rsidP="00FC548B">
            <w:pPr>
              <w:pStyle w:val="a4"/>
              <w:tabs>
                <w:tab w:val="left" w:pos="0"/>
                <w:tab w:val="left" w:pos="993"/>
              </w:tabs>
              <w:spacing w:line="240" w:lineRule="atLeast"/>
              <w:ind w:left="0" w:right="-144"/>
              <w:rPr>
                <w:rFonts w:ascii="Times New Roman" w:hAnsi="Times New Roman"/>
                <w:i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559" w:type="dxa"/>
          </w:tcPr>
          <w:p w14:paraId="5A8DBC96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268" w:type="dxa"/>
          </w:tcPr>
          <w:p w14:paraId="0A88A774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F14A98" w:rsidRPr="002A44AD" w14:paraId="71E06412" w14:textId="77777777" w:rsidTr="00CB781C">
        <w:tblPrEx>
          <w:tblLook w:val="04A0" w:firstRow="1" w:lastRow="0" w:firstColumn="1" w:lastColumn="0" w:noHBand="0" w:noVBand="1"/>
        </w:tblPrEx>
        <w:tc>
          <w:tcPr>
            <w:tcW w:w="567" w:type="dxa"/>
            <w:gridSpan w:val="2"/>
            <w:hideMark/>
          </w:tcPr>
          <w:p w14:paraId="2E057C3A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559" w:type="dxa"/>
          </w:tcPr>
          <w:p w14:paraId="237B8886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Психологические аспекты тактики взаимодейст</w:t>
            </w: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вия органов предварительного следствия с другими службами органов внутренних дел и судебно-экспертными учреждениями при предупреждении, раскрытии и расследовании преступлений– доклад</w:t>
            </w:r>
          </w:p>
        </w:tc>
        <w:tc>
          <w:tcPr>
            <w:tcW w:w="1418" w:type="dxa"/>
            <w:hideMark/>
          </w:tcPr>
          <w:p w14:paraId="55315325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Исполнитель  старший преподаватель </w:t>
            </w:r>
            <w:r w:rsidRPr="002A44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кафедры к</w:t>
            </w: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риминалистики</w:t>
            </w:r>
            <w:r w:rsidRPr="002A44AD">
              <w:rPr>
                <w:rFonts w:ascii="Times New Roman" w:hAnsi="Times New Roman" w:cs="Times New Roman"/>
                <w:sz w:val="24"/>
                <w:szCs w:val="24"/>
              </w:rPr>
              <w:t xml:space="preserve"> майор</w:t>
            </w: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полиции </w:t>
            </w:r>
            <w:r w:rsidRPr="002A44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Чупринюк Н.А.</w:t>
            </w:r>
          </w:p>
        </w:tc>
        <w:tc>
          <w:tcPr>
            <w:tcW w:w="1276" w:type="dxa"/>
            <w:gridSpan w:val="2"/>
            <w:hideMark/>
          </w:tcPr>
          <w:p w14:paraId="604FA3CE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410" w:type="dxa"/>
          </w:tcPr>
          <w:p w14:paraId="6A4C0F38" w14:textId="77777777" w:rsidR="00F14A98" w:rsidRPr="00C251FE" w:rsidRDefault="00F14A98" w:rsidP="00FC548B">
            <w:pPr>
              <w:pStyle w:val="a8"/>
              <w:ind w:firstLine="53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251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Доклад.</w:t>
            </w:r>
          </w:p>
          <w:p w14:paraId="02F0BB14" w14:textId="77777777" w:rsidR="00F14A98" w:rsidRPr="003A7584" w:rsidRDefault="00F14A98" w:rsidP="00FC548B">
            <w:pPr>
              <w:pStyle w:val="a8"/>
              <w:ind w:firstLine="53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2A44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Психологические аспекты тактики взаимодействия органов предварительного </w:t>
            </w:r>
            <w:r w:rsidRPr="002A44A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следствия с другими службами органов внутренних дел и судебно-экспертными учреждениями при предупреждении, раскрытии и расследовании преступлений–Срок декабрь 2014  г. </w:t>
            </w:r>
            <w:proofErr w:type="gramStart"/>
            <w:r w:rsidRPr="002A44AD">
              <w:rPr>
                <w:rFonts w:ascii="Times New Roman" w:hAnsi="Times New Roman"/>
                <w:sz w:val="24"/>
                <w:szCs w:val="24"/>
              </w:rPr>
              <w:t>Исполнитель  старший</w:t>
            </w:r>
            <w:proofErr w:type="gramEnd"/>
            <w:r w:rsidRPr="002A44AD">
              <w:rPr>
                <w:rFonts w:ascii="Times New Roman" w:hAnsi="Times New Roman"/>
                <w:sz w:val="24"/>
                <w:szCs w:val="24"/>
              </w:rPr>
              <w:t xml:space="preserve"> преподаватель кафедры к</w:t>
            </w:r>
            <w:r w:rsidRPr="002A44AD">
              <w:rPr>
                <w:rFonts w:ascii="Times New Roman" w:hAnsi="Times New Roman"/>
                <w:sz w:val="24"/>
                <w:szCs w:val="24"/>
                <w:lang w:val="kk-KZ"/>
              </w:rPr>
              <w:t>риминалистики</w:t>
            </w:r>
            <w:r w:rsidRPr="002A44AD">
              <w:rPr>
                <w:rFonts w:ascii="Times New Roman" w:hAnsi="Times New Roman"/>
                <w:sz w:val="24"/>
                <w:szCs w:val="24"/>
              </w:rPr>
              <w:t xml:space="preserve"> майор</w:t>
            </w:r>
            <w:r w:rsidRPr="002A44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полиции </w:t>
            </w:r>
            <w:r w:rsidRPr="002A44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Чупринюк Н.А.</w:t>
            </w:r>
            <w:r w:rsidRPr="003A75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r w:rsidRPr="003A7584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ыписка из протокола №   заседания кафедры  ЯП от  .12.2014 г.</w:t>
            </w:r>
          </w:p>
          <w:p w14:paraId="684598AC" w14:textId="77777777" w:rsidR="00F14A98" w:rsidRPr="002A44AD" w:rsidRDefault="00F14A98" w:rsidP="00FC548B">
            <w:pPr>
              <w:tabs>
                <w:tab w:val="left" w:pos="0"/>
              </w:tabs>
              <w:ind w:right="-144" w:firstLine="709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559" w:type="dxa"/>
          </w:tcPr>
          <w:p w14:paraId="50FEF758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268" w:type="dxa"/>
          </w:tcPr>
          <w:p w14:paraId="6063DB49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F14A98" w:rsidRPr="002A44AD" w14:paraId="2F1C1BE9" w14:textId="77777777" w:rsidTr="00CB781C">
        <w:tblPrEx>
          <w:tblLook w:val="04A0" w:firstRow="1" w:lastRow="0" w:firstColumn="1" w:lastColumn="0" w:noHBand="0" w:noVBand="1"/>
        </w:tblPrEx>
        <w:trPr>
          <w:trHeight w:val="1522"/>
        </w:trPr>
        <w:tc>
          <w:tcPr>
            <w:tcW w:w="567" w:type="dxa"/>
            <w:gridSpan w:val="2"/>
            <w:hideMark/>
          </w:tcPr>
          <w:p w14:paraId="486BFD9A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1559" w:type="dxa"/>
            <w:hideMark/>
          </w:tcPr>
          <w:p w14:paraId="71ECC88C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совершенствования методики преподавания </w:t>
            </w:r>
            <w:proofErr w:type="spellStart"/>
            <w:r w:rsidRPr="002A44AD">
              <w:rPr>
                <w:rFonts w:ascii="Times New Roman" w:hAnsi="Times New Roman" w:cs="Times New Roman"/>
                <w:sz w:val="24"/>
                <w:szCs w:val="24"/>
              </w:rPr>
              <w:t>вУЗ</w:t>
            </w:r>
            <w:proofErr w:type="spellEnd"/>
            <w:r w:rsidRPr="002A44AD">
              <w:rPr>
                <w:rFonts w:ascii="Times New Roman" w:hAnsi="Times New Roman" w:cs="Times New Roman"/>
                <w:sz w:val="24"/>
                <w:szCs w:val="24"/>
              </w:rPr>
              <w:t xml:space="preserve"> МВД РК</w:t>
            </w:r>
          </w:p>
        </w:tc>
        <w:tc>
          <w:tcPr>
            <w:tcW w:w="1418" w:type="dxa"/>
            <w:hideMark/>
          </w:tcPr>
          <w:p w14:paraId="23D68744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 начальник кафедры </w:t>
            </w:r>
            <w:proofErr w:type="spellStart"/>
            <w:r w:rsidRPr="002A44AD">
              <w:rPr>
                <w:rFonts w:ascii="Times New Roman" w:hAnsi="Times New Roman" w:cs="Times New Roman"/>
                <w:sz w:val="24"/>
                <w:szCs w:val="24"/>
              </w:rPr>
              <w:t>УиП</w:t>
            </w:r>
            <w:proofErr w:type="spellEnd"/>
            <w:r w:rsidRPr="002A4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полковник полиции  </w:t>
            </w:r>
            <w:r w:rsidRPr="002A4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4AD">
              <w:rPr>
                <w:rFonts w:ascii="Times New Roman" w:hAnsi="Times New Roman" w:cs="Times New Roman"/>
                <w:sz w:val="24"/>
                <w:szCs w:val="24"/>
              </w:rPr>
              <w:t>Саттарова</w:t>
            </w:r>
            <w:proofErr w:type="spellEnd"/>
            <w:r w:rsidRPr="002A44AD">
              <w:rPr>
                <w:rFonts w:ascii="Times New Roman" w:hAnsi="Times New Roman" w:cs="Times New Roman"/>
                <w:sz w:val="24"/>
                <w:szCs w:val="24"/>
              </w:rPr>
              <w:t xml:space="preserve"> А.Ф., </w:t>
            </w:r>
            <w:proofErr w:type="spellStart"/>
            <w:r w:rsidRPr="002A44AD">
              <w:rPr>
                <w:rFonts w:ascii="Times New Roman" w:hAnsi="Times New Roman" w:cs="Times New Roman"/>
                <w:sz w:val="24"/>
                <w:szCs w:val="24"/>
              </w:rPr>
              <w:t>Майданова</w:t>
            </w:r>
            <w:proofErr w:type="spellEnd"/>
            <w:r w:rsidRPr="002A44AD">
              <w:rPr>
                <w:rFonts w:ascii="Times New Roman" w:hAnsi="Times New Roman" w:cs="Times New Roman"/>
                <w:sz w:val="24"/>
                <w:szCs w:val="24"/>
              </w:rPr>
              <w:t xml:space="preserve"> А.Ж., Салимов А.А., Аксакова Ж.Ж., </w:t>
            </w:r>
            <w:proofErr w:type="spellStart"/>
            <w:r w:rsidRPr="002A44AD">
              <w:rPr>
                <w:rFonts w:ascii="Times New Roman" w:hAnsi="Times New Roman" w:cs="Times New Roman"/>
                <w:sz w:val="24"/>
                <w:szCs w:val="24"/>
              </w:rPr>
              <w:t>Жукаева</w:t>
            </w:r>
            <w:proofErr w:type="spellEnd"/>
            <w:r w:rsidRPr="002A44AD">
              <w:rPr>
                <w:rFonts w:ascii="Times New Roman" w:hAnsi="Times New Roman" w:cs="Times New Roman"/>
                <w:sz w:val="24"/>
                <w:szCs w:val="24"/>
              </w:rPr>
              <w:t xml:space="preserve"> Ж.А.</w:t>
            </w:r>
          </w:p>
        </w:tc>
        <w:tc>
          <w:tcPr>
            <w:tcW w:w="1276" w:type="dxa"/>
            <w:gridSpan w:val="2"/>
            <w:hideMark/>
          </w:tcPr>
          <w:p w14:paraId="780FFE76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410" w:type="dxa"/>
            <w:hideMark/>
          </w:tcPr>
          <w:p w14:paraId="18A1EF01" w14:textId="77777777" w:rsidR="00F14A98" w:rsidRDefault="00F14A98" w:rsidP="00FC548B">
            <w:pPr>
              <w:tabs>
                <w:tab w:val="left" w:pos="0"/>
              </w:tabs>
              <w:ind w:right="-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proofErr w:type="spellStart"/>
            <w:r w:rsidRPr="00C251FE">
              <w:rPr>
                <w:rFonts w:ascii="Times New Roman" w:hAnsi="Times New Roman" w:cs="Times New Roman"/>
                <w:b/>
                <w:sz w:val="24"/>
                <w:szCs w:val="24"/>
              </w:rPr>
              <w:t>етодические</w:t>
            </w:r>
            <w:proofErr w:type="spellEnd"/>
            <w:r w:rsidRPr="00C251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рекомендации</w:t>
            </w:r>
          </w:p>
          <w:p w14:paraId="175AAFD7" w14:textId="77777777" w:rsidR="00F14A98" w:rsidRPr="002A44AD" w:rsidRDefault="00F14A98" w:rsidP="00FC548B">
            <w:pPr>
              <w:tabs>
                <w:tab w:val="left" w:pos="0"/>
              </w:tabs>
              <w:ind w:right="-144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kk-KZ"/>
              </w:rPr>
            </w:pPr>
            <w:r w:rsidRPr="00C251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44AD">
              <w:rPr>
                <w:rFonts w:ascii="Times New Roman" w:hAnsi="Times New Roman" w:cs="Times New Roman"/>
                <w:sz w:val="24"/>
                <w:szCs w:val="24"/>
              </w:rPr>
              <w:t>Проблемы совершенствования методики преподавания в УЗ МВД РК-, статьи, акт внедрения</w:t>
            </w: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Срок декабрь 2014  г. </w:t>
            </w:r>
            <w:r w:rsidRPr="002A44AD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 начальник кафедры </w:t>
            </w:r>
            <w:proofErr w:type="spellStart"/>
            <w:r w:rsidRPr="002A44AD">
              <w:rPr>
                <w:rFonts w:ascii="Times New Roman" w:hAnsi="Times New Roman" w:cs="Times New Roman"/>
                <w:sz w:val="24"/>
                <w:szCs w:val="24"/>
              </w:rPr>
              <w:t>УиП</w:t>
            </w:r>
            <w:proofErr w:type="spellEnd"/>
            <w:r w:rsidRPr="002A4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полковник полиции  </w:t>
            </w:r>
            <w:proofErr w:type="spellStart"/>
            <w:r w:rsidRPr="002A44AD">
              <w:rPr>
                <w:rFonts w:ascii="Times New Roman" w:hAnsi="Times New Roman" w:cs="Times New Roman"/>
                <w:b/>
                <w:sz w:val="24"/>
                <w:szCs w:val="24"/>
              </w:rPr>
              <w:t>Саттарова</w:t>
            </w:r>
            <w:proofErr w:type="spellEnd"/>
            <w:r w:rsidRPr="002A44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А.Ф., </w:t>
            </w:r>
            <w:proofErr w:type="spellStart"/>
            <w:r w:rsidRPr="002A44AD">
              <w:rPr>
                <w:rFonts w:ascii="Times New Roman" w:hAnsi="Times New Roman" w:cs="Times New Roman"/>
                <w:b/>
                <w:sz w:val="24"/>
                <w:szCs w:val="24"/>
              </w:rPr>
              <w:t>Майданова</w:t>
            </w:r>
            <w:proofErr w:type="spellEnd"/>
            <w:r w:rsidRPr="002A44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А.Ж., Салимов А.А., Аксакова Ж.Ж., </w:t>
            </w:r>
            <w:proofErr w:type="spellStart"/>
            <w:r w:rsidRPr="002A44AD">
              <w:rPr>
                <w:rFonts w:ascii="Times New Roman" w:hAnsi="Times New Roman" w:cs="Times New Roman"/>
                <w:b/>
                <w:sz w:val="24"/>
                <w:szCs w:val="24"/>
              </w:rPr>
              <w:t>Жукаева</w:t>
            </w:r>
            <w:proofErr w:type="spellEnd"/>
            <w:r w:rsidRPr="002A44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Ж.А.</w:t>
            </w:r>
            <w:r w:rsidRPr="002A44A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3A75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3A75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ыписка из протокола №   заседания кафедры  УиП от  .12.2014 г.</w:t>
            </w:r>
          </w:p>
        </w:tc>
        <w:tc>
          <w:tcPr>
            <w:tcW w:w="1559" w:type="dxa"/>
          </w:tcPr>
          <w:p w14:paraId="0D18809C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268" w:type="dxa"/>
          </w:tcPr>
          <w:p w14:paraId="000A8850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F14A98" w:rsidRPr="002A44AD" w14:paraId="0BF160FC" w14:textId="77777777" w:rsidTr="00CB781C">
        <w:tblPrEx>
          <w:tblLook w:val="04A0" w:firstRow="1" w:lastRow="0" w:firstColumn="1" w:lastColumn="0" w:noHBand="0" w:noVBand="1"/>
        </w:tblPrEx>
        <w:tc>
          <w:tcPr>
            <w:tcW w:w="567" w:type="dxa"/>
            <w:gridSpan w:val="2"/>
            <w:hideMark/>
          </w:tcPr>
          <w:p w14:paraId="646791FC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1559" w:type="dxa"/>
            <w:hideMark/>
          </w:tcPr>
          <w:p w14:paraId="74585DF0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</w:t>
            </w:r>
            <w:r w:rsidRPr="002A44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совершенствования организации и планирования учебного процесса по очной, заочной  форме обучения и </w:t>
            </w:r>
            <w:proofErr w:type="spellStart"/>
            <w:r w:rsidRPr="002A44AD">
              <w:rPr>
                <w:rFonts w:ascii="Times New Roman" w:hAnsi="Times New Roman" w:cs="Times New Roman"/>
                <w:sz w:val="24"/>
                <w:szCs w:val="24"/>
              </w:rPr>
              <w:t>ФПКиПК</w:t>
            </w:r>
            <w:proofErr w:type="spellEnd"/>
          </w:p>
        </w:tc>
        <w:tc>
          <w:tcPr>
            <w:tcW w:w="1418" w:type="dxa"/>
            <w:hideMark/>
          </w:tcPr>
          <w:p w14:paraId="7D18C7E1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</w:t>
            </w:r>
            <w:r w:rsidRPr="002A44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 начальник кафедры уголовного процесса </w:t>
            </w: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подполковник полиции </w:t>
            </w:r>
            <w:r w:rsidRPr="002A44AD">
              <w:rPr>
                <w:rFonts w:ascii="Times New Roman" w:hAnsi="Times New Roman" w:cs="Times New Roman"/>
                <w:b/>
                <w:sz w:val="24"/>
                <w:szCs w:val="24"/>
              </w:rPr>
              <w:t>Каратаев Т.Ж.,</w:t>
            </w:r>
            <w:r w:rsidRPr="002A44AD">
              <w:rPr>
                <w:rFonts w:ascii="Times New Roman" w:hAnsi="Times New Roman" w:cs="Times New Roman"/>
                <w:sz w:val="24"/>
                <w:szCs w:val="24"/>
              </w:rPr>
              <w:t xml:space="preserve"> профессорско-преподавательский состав кафедры.</w:t>
            </w:r>
          </w:p>
        </w:tc>
        <w:tc>
          <w:tcPr>
            <w:tcW w:w="1276" w:type="dxa"/>
            <w:gridSpan w:val="2"/>
            <w:hideMark/>
          </w:tcPr>
          <w:p w14:paraId="3AB90125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410" w:type="dxa"/>
            <w:hideMark/>
          </w:tcPr>
          <w:p w14:paraId="666DAC66" w14:textId="77777777" w:rsidR="00F14A98" w:rsidRDefault="00F14A98" w:rsidP="00FC548B">
            <w:pPr>
              <w:ind w:right="-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4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</w:t>
            </w:r>
            <w:proofErr w:type="spellStart"/>
            <w:r w:rsidRPr="0091042A">
              <w:rPr>
                <w:rFonts w:ascii="Times New Roman" w:hAnsi="Times New Roman" w:cs="Times New Roman"/>
                <w:b/>
                <w:sz w:val="24"/>
                <w:szCs w:val="24"/>
              </w:rPr>
              <w:t>аучная</w:t>
            </w:r>
            <w:proofErr w:type="spellEnd"/>
            <w:r w:rsidRPr="009104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статья </w:t>
            </w:r>
          </w:p>
          <w:p w14:paraId="187BBB98" w14:textId="77777777" w:rsidR="00F14A98" w:rsidRPr="003A7584" w:rsidRDefault="00F14A98" w:rsidP="00FC54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Проблемы совершенствования организации и планирования учебного процесса по очной, заочной  форме обучения и </w:t>
            </w:r>
            <w:proofErr w:type="spellStart"/>
            <w:r w:rsidRPr="002A44AD">
              <w:rPr>
                <w:rFonts w:ascii="Times New Roman" w:hAnsi="Times New Roman" w:cs="Times New Roman"/>
                <w:sz w:val="24"/>
                <w:szCs w:val="24"/>
              </w:rPr>
              <w:t>ФПКиПК</w:t>
            </w:r>
            <w:proofErr w:type="spellEnd"/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статья. Срок декабрь 2014  г. </w:t>
            </w:r>
            <w:r w:rsidRPr="002A44AD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начальник кафедры уголовного процесса </w:t>
            </w: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подполковник полиции </w:t>
            </w:r>
            <w:r w:rsidRPr="002A44AD">
              <w:rPr>
                <w:rFonts w:ascii="Times New Roman" w:hAnsi="Times New Roman" w:cs="Times New Roman"/>
                <w:b/>
                <w:sz w:val="24"/>
                <w:szCs w:val="24"/>
              </w:rPr>
              <w:t>Каратаев Т.Ж.,</w:t>
            </w:r>
            <w:r w:rsidRPr="002A44AD">
              <w:rPr>
                <w:rFonts w:ascii="Times New Roman" w:hAnsi="Times New Roman" w:cs="Times New Roman"/>
                <w:sz w:val="24"/>
                <w:szCs w:val="24"/>
              </w:rPr>
              <w:t xml:space="preserve"> профессорско-преподавательский состав кафедры</w:t>
            </w:r>
            <w:r w:rsidRPr="003A75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В</w:t>
            </w:r>
            <w:r w:rsidRPr="003A75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ыписка из протокола №   заседания кафедры  Уголовного процесса от  .12.2014 г.</w:t>
            </w:r>
          </w:p>
          <w:p w14:paraId="5DD87754" w14:textId="77777777" w:rsidR="00F14A98" w:rsidRPr="002A44AD" w:rsidRDefault="00F14A98" w:rsidP="00FC548B">
            <w:pPr>
              <w:tabs>
                <w:tab w:val="left" w:pos="0"/>
              </w:tabs>
              <w:ind w:right="-144" w:firstLine="709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559" w:type="dxa"/>
          </w:tcPr>
          <w:p w14:paraId="5466CBCC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268" w:type="dxa"/>
          </w:tcPr>
          <w:p w14:paraId="06A53BBC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F14A98" w:rsidRPr="002A44AD" w14:paraId="54C303BE" w14:textId="77777777" w:rsidTr="00CB781C">
        <w:tblPrEx>
          <w:tblLook w:val="04A0" w:firstRow="1" w:lastRow="0" w:firstColumn="1" w:lastColumn="0" w:noHBand="0" w:noVBand="1"/>
        </w:tblPrEx>
        <w:tc>
          <w:tcPr>
            <w:tcW w:w="567" w:type="dxa"/>
            <w:gridSpan w:val="2"/>
            <w:hideMark/>
          </w:tcPr>
          <w:p w14:paraId="4622542D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1559" w:type="dxa"/>
            <w:hideMark/>
          </w:tcPr>
          <w:p w14:paraId="2E0417C4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</w:rPr>
              <w:t xml:space="preserve">Дальнейшее совершенствование методики преподавания и улучшение качества проведения занятий по физической подготовке с целью развития </w:t>
            </w:r>
            <w:proofErr w:type="spellStart"/>
            <w:r w:rsidRPr="002A44AD">
              <w:rPr>
                <w:rFonts w:ascii="Times New Roman" w:hAnsi="Times New Roman" w:cs="Times New Roman"/>
                <w:sz w:val="24"/>
                <w:szCs w:val="24"/>
              </w:rPr>
              <w:t>служебно</w:t>
            </w:r>
            <w:proofErr w:type="spellEnd"/>
            <w:r w:rsidRPr="002A44AD">
              <w:rPr>
                <w:rFonts w:ascii="Times New Roman" w:hAnsi="Times New Roman" w:cs="Times New Roman"/>
                <w:sz w:val="24"/>
                <w:szCs w:val="24"/>
              </w:rPr>
              <w:t>–прикладных видов спорта</w:t>
            </w: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учебные рекомендации.   </w:t>
            </w:r>
          </w:p>
        </w:tc>
        <w:tc>
          <w:tcPr>
            <w:tcW w:w="1418" w:type="dxa"/>
            <w:hideMark/>
          </w:tcPr>
          <w:p w14:paraId="6E1096BD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</w:rPr>
              <w:t>Исполнители  профессорско-преподавательский состав кафедры ФП.</w:t>
            </w:r>
          </w:p>
        </w:tc>
        <w:tc>
          <w:tcPr>
            <w:tcW w:w="1276" w:type="dxa"/>
            <w:gridSpan w:val="2"/>
            <w:hideMark/>
          </w:tcPr>
          <w:p w14:paraId="0D73B704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410" w:type="dxa"/>
          </w:tcPr>
          <w:p w14:paraId="2B40CCBA" w14:textId="77777777" w:rsidR="00F14A98" w:rsidRPr="00C251FE" w:rsidRDefault="00F14A98" w:rsidP="00FC548B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51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Учебные рекомендации</w:t>
            </w:r>
          </w:p>
          <w:p w14:paraId="6FFABEDA" w14:textId="77777777" w:rsidR="00F14A98" w:rsidRPr="003A7584" w:rsidRDefault="00F14A98" w:rsidP="00FC548B">
            <w:pPr>
              <w:ind w:right="-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</w:rPr>
              <w:t xml:space="preserve"> Дальнейшее совершенствование методики преподавания и улучшение качества проведения занятий по физической подготовке с целью развития </w:t>
            </w:r>
            <w:proofErr w:type="spellStart"/>
            <w:r w:rsidRPr="002A44AD">
              <w:rPr>
                <w:rFonts w:ascii="Times New Roman" w:hAnsi="Times New Roman" w:cs="Times New Roman"/>
                <w:sz w:val="24"/>
                <w:szCs w:val="24"/>
              </w:rPr>
              <w:t>служебно</w:t>
            </w:r>
            <w:proofErr w:type="spellEnd"/>
            <w:r w:rsidRPr="002A44AD">
              <w:rPr>
                <w:rFonts w:ascii="Times New Roman" w:hAnsi="Times New Roman" w:cs="Times New Roman"/>
                <w:sz w:val="24"/>
                <w:szCs w:val="24"/>
              </w:rPr>
              <w:t>–прикладных видов спорта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Срок декабрь 2014  г. </w:t>
            </w:r>
            <w:r w:rsidRPr="002A44AD">
              <w:rPr>
                <w:rFonts w:ascii="Times New Roman" w:hAnsi="Times New Roman" w:cs="Times New Roman"/>
                <w:sz w:val="24"/>
                <w:szCs w:val="24"/>
              </w:rPr>
              <w:t>Исполнители  профессорско-преподавательский состав кафедры ФП.</w:t>
            </w:r>
            <w:r w:rsidRPr="002A44A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3A75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3A75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ыписка из протокола №   заседания кафедры  Уголовного процесса </w:t>
            </w:r>
            <w:r w:rsidRPr="003A75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от  .12.2014 г.</w:t>
            </w:r>
          </w:p>
          <w:p w14:paraId="0178B5BF" w14:textId="77777777" w:rsidR="00F14A98" w:rsidRPr="002A44AD" w:rsidRDefault="00F14A98" w:rsidP="00FC548B">
            <w:pPr>
              <w:ind w:right="-144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559" w:type="dxa"/>
            <w:hideMark/>
          </w:tcPr>
          <w:p w14:paraId="0EE1204E" w14:textId="77777777" w:rsidR="00F14A98" w:rsidRPr="002A44AD" w:rsidRDefault="00F14A98" w:rsidP="00FC548B">
            <w:pPr>
              <w:tabs>
                <w:tab w:val="left" w:pos="0"/>
              </w:tabs>
              <w:ind w:right="-144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268" w:type="dxa"/>
            <w:hideMark/>
          </w:tcPr>
          <w:p w14:paraId="6DA1017D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F14A98" w:rsidRPr="002A44AD" w14:paraId="76EAC1F7" w14:textId="77777777" w:rsidTr="00CB781C">
        <w:tblPrEx>
          <w:tblLook w:val="04A0" w:firstRow="1" w:lastRow="0" w:firstColumn="1" w:lastColumn="0" w:noHBand="0" w:noVBand="1"/>
        </w:tblPrEx>
        <w:tc>
          <w:tcPr>
            <w:tcW w:w="567" w:type="dxa"/>
            <w:gridSpan w:val="2"/>
            <w:hideMark/>
          </w:tcPr>
          <w:p w14:paraId="587384D6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1559" w:type="dxa"/>
            <w:hideMark/>
          </w:tcPr>
          <w:p w14:paraId="62BBE666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</w:rPr>
              <w:t>Совершенствование учебного процесса по гражданско-правовым дисциплинам</w:t>
            </w: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</w:p>
        </w:tc>
        <w:tc>
          <w:tcPr>
            <w:tcW w:w="1418" w:type="dxa"/>
            <w:hideMark/>
          </w:tcPr>
          <w:p w14:paraId="5D82BD08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профессорско-преподавательский состав кафедры </w:t>
            </w:r>
            <w:proofErr w:type="spellStart"/>
            <w:r w:rsidRPr="002A44AD">
              <w:rPr>
                <w:rFonts w:ascii="Times New Roman" w:hAnsi="Times New Roman" w:cs="Times New Roman"/>
                <w:sz w:val="24"/>
                <w:szCs w:val="24"/>
              </w:rPr>
              <w:t>ГрПД</w:t>
            </w:r>
            <w:proofErr w:type="spellEnd"/>
            <w:r w:rsidRPr="002A44AD">
              <w:rPr>
                <w:rFonts w:ascii="Times New Roman" w:hAnsi="Times New Roman" w:cs="Times New Roman"/>
                <w:sz w:val="24"/>
                <w:szCs w:val="24"/>
              </w:rPr>
              <w:t xml:space="preserve">, ответственный </w:t>
            </w:r>
            <w:proofErr w:type="spellStart"/>
            <w:r w:rsidRPr="002A44AD">
              <w:rPr>
                <w:rFonts w:ascii="Times New Roman" w:hAnsi="Times New Roman" w:cs="Times New Roman"/>
                <w:b/>
                <w:sz w:val="24"/>
                <w:szCs w:val="24"/>
              </w:rPr>
              <w:t>Хожаков</w:t>
            </w:r>
            <w:proofErr w:type="spellEnd"/>
            <w:r w:rsidRPr="002A44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К.Б.</w:t>
            </w:r>
          </w:p>
        </w:tc>
        <w:tc>
          <w:tcPr>
            <w:tcW w:w="1276" w:type="dxa"/>
            <w:gridSpan w:val="2"/>
          </w:tcPr>
          <w:p w14:paraId="7B9ABDE9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410" w:type="dxa"/>
          </w:tcPr>
          <w:p w14:paraId="7A7483F5" w14:textId="77777777" w:rsidR="00F14A98" w:rsidRDefault="00F14A98" w:rsidP="00FC548B">
            <w:pPr>
              <w:ind w:right="-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4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</w:t>
            </w:r>
            <w:proofErr w:type="spellStart"/>
            <w:r w:rsidRPr="0091042A">
              <w:rPr>
                <w:rFonts w:ascii="Times New Roman" w:hAnsi="Times New Roman" w:cs="Times New Roman"/>
                <w:b/>
                <w:sz w:val="24"/>
                <w:szCs w:val="24"/>
              </w:rPr>
              <w:t>аучная</w:t>
            </w:r>
            <w:proofErr w:type="spellEnd"/>
            <w:r w:rsidRPr="009104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статья </w:t>
            </w:r>
          </w:p>
          <w:p w14:paraId="62F758FE" w14:textId="77777777" w:rsidR="00F14A98" w:rsidRPr="003A7584" w:rsidRDefault="00F14A98" w:rsidP="00FC54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</w:rPr>
              <w:t>Совершенствование учебного процесса по гражданско-правовым дисциплинам</w:t>
            </w: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2A44AD">
              <w:rPr>
                <w:rFonts w:ascii="Times New Roman" w:hAnsi="Times New Roman" w:cs="Times New Roman"/>
                <w:sz w:val="24"/>
                <w:szCs w:val="24"/>
              </w:rPr>
              <w:t>научные статьи, доклады</w:t>
            </w: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Срок декабрь 2014  г. </w:t>
            </w:r>
            <w:r w:rsidRPr="002A44AD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профессорско-преподавательский состав кафедры </w:t>
            </w:r>
            <w:proofErr w:type="spellStart"/>
            <w:r w:rsidRPr="002A44AD">
              <w:rPr>
                <w:rFonts w:ascii="Times New Roman" w:hAnsi="Times New Roman" w:cs="Times New Roman"/>
                <w:sz w:val="24"/>
                <w:szCs w:val="24"/>
              </w:rPr>
              <w:t>ГрПД</w:t>
            </w:r>
            <w:proofErr w:type="spellEnd"/>
            <w:r w:rsidRPr="002A44AD">
              <w:rPr>
                <w:rFonts w:ascii="Times New Roman" w:hAnsi="Times New Roman" w:cs="Times New Roman"/>
                <w:sz w:val="24"/>
                <w:szCs w:val="24"/>
              </w:rPr>
              <w:t xml:space="preserve">, ответственный </w:t>
            </w:r>
            <w:proofErr w:type="spellStart"/>
            <w:r w:rsidRPr="002A44AD">
              <w:rPr>
                <w:rFonts w:ascii="Times New Roman" w:hAnsi="Times New Roman" w:cs="Times New Roman"/>
                <w:b/>
                <w:sz w:val="24"/>
                <w:szCs w:val="24"/>
              </w:rPr>
              <w:t>Хожаков</w:t>
            </w:r>
            <w:proofErr w:type="spellEnd"/>
            <w:r w:rsidRPr="002A44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К.Б. </w:t>
            </w:r>
            <w:r w:rsidRPr="003A75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3A75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ыписка из протокола №   заседания кафедры  Уголовного процесса от  .12.2014 г.</w:t>
            </w:r>
          </w:p>
          <w:p w14:paraId="461E0661" w14:textId="77777777" w:rsidR="00F14A98" w:rsidRPr="003A7584" w:rsidRDefault="00F14A98" w:rsidP="00FC54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08E7859E" w14:textId="77777777" w:rsidR="00F14A98" w:rsidRPr="002A44AD" w:rsidRDefault="00F14A98" w:rsidP="00FC548B">
            <w:pPr>
              <w:ind w:right="-144" w:firstLine="708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559" w:type="dxa"/>
            <w:hideMark/>
          </w:tcPr>
          <w:p w14:paraId="34FDB1BA" w14:textId="77777777" w:rsidR="00F14A98" w:rsidRPr="002A44AD" w:rsidRDefault="00F14A98" w:rsidP="00FC548B">
            <w:pPr>
              <w:tabs>
                <w:tab w:val="left" w:pos="0"/>
              </w:tabs>
              <w:ind w:right="-144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268" w:type="dxa"/>
            <w:hideMark/>
          </w:tcPr>
          <w:p w14:paraId="0397F04F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4A98" w:rsidRPr="002A44AD" w14:paraId="14C1F7FD" w14:textId="77777777" w:rsidTr="00F14A98">
        <w:tblPrEx>
          <w:tblLook w:val="04A0" w:firstRow="1" w:lastRow="0" w:firstColumn="1" w:lastColumn="0" w:noHBand="0" w:noVBand="1"/>
        </w:tblPrEx>
        <w:tc>
          <w:tcPr>
            <w:tcW w:w="11057" w:type="dxa"/>
            <w:gridSpan w:val="9"/>
            <w:hideMark/>
          </w:tcPr>
          <w:p w14:paraId="27201492" w14:textId="77777777" w:rsidR="00F14A98" w:rsidRPr="00E871BB" w:rsidRDefault="00F14A98" w:rsidP="00FC548B">
            <w:pPr>
              <w:tabs>
                <w:tab w:val="left" w:pos="618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1.3 </w:t>
            </w:r>
            <w:r w:rsidRPr="00E871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Поисковые тематики</w:t>
            </w:r>
          </w:p>
        </w:tc>
      </w:tr>
      <w:tr w:rsidR="00F14A98" w:rsidRPr="002A44AD" w14:paraId="1087025E" w14:textId="77777777" w:rsidTr="00422E58">
        <w:tblPrEx>
          <w:tblLook w:val="04A0" w:firstRow="1" w:lastRow="0" w:firstColumn="1" w:lastColumn="0" w:noHBand="0" w:noVBand="1"/>
        </w:tblPrEx>
        <w:tc>
          <w:tcPr>
            <w:tcW w:w="567" w:type="dxa"/>
            <w:gridSpan w:val="2"/>
            <w:hideMark/>
          </w:tcPr>
          <w:p w14:paraId="70535B4E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559" w:type="dxa"/>
            <w:hideMark/>
          </w:tcPr>
          <w:p w14:paraId="48E2BA98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 и преступлений</w:t>
            </w:r>
          </w:p>
        </w:tc>
        <w:tc>
          <w:tcPr>
            <w:tcW w:w="2127" w:type="dxa"/>
            <w:gridSpan w:val="2"/>
            <w:hideMark/>
          </w:tcPr>
          <w:p w14:paraId="3D1D2B6A" w14:textId="77777777" w:rsidR="00F14A98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Каратаев Т.Ж.</w:t>
            </w:r>
          </w:p>
          <w:p w14:paraId="23176550" w14:textId="77777777" w:rsidR="00F14A98" w:rsidRPr="007F7A5A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(руководитель)</w:t>
            </w:r>
          </w:p>
          <w:p w14:paraId="539685CD" w14:textId="77777777" w:rsidR="00F14A98" w:rsidRPr="007F7A5A" w:rsidRDefault="00F14A98" w:rsidP="00FC548B">
            <w:pPr>
              <w:ind w:right="-107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F7A5A">
              <w:rPr>
                <w:rFonts w:ascii="Times New Roman" w:hAnsi="Times New Roman" w:cs="Times New Roman"/>
                <w:lang w:val="kk-KZ"/>
              </w:rPr>
              <w:t>Минайдаров С.М.</w:t>
            </w:r>
          </w:p>
          <w:p w14:paraId="5097FE36" w14:textId="77777777" w:rsidR="00F14A98" w:rsidRPr="007F7A5A" w:rsidRDefault="00F14A98" w:rsidP="00FC548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F7A5A">
              <w:rPr>
                <w:rFonts w:ascii="Times New Roman" w:hAnsi="Times New Roman" w:cs="Times New Roman"/>
                <w:lang w:val="kk-KZ"/>
              </w:rPr>
              <w:t>Чупринюк Н.А.</w:t>
            </w:r>
          </w:p>
          <w:p w14:paraId="7200374E" w14:textId="77777777" w:rsidR="00F14A98" w:rsidRPr="007F7A5A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A5A">
              <w:rPr>
                <w:rFonts w:ascii="Times New Roman" w:hAnsi="Times New Roman" w:cs="Times New Roman"/>
                <w:lang w:val="kk-KZ"/>
              </w:rPr>
              <w:t>Сагинтаева А.А</w:t>
            </w:r>
          </w:p>
        </w:tc>
        <w:tc>
          <w:tcPr>
            <w:tcW w:w="567" w:type="dxa"/>
            <w:hideMark/>
          </w:tcPr>
          <w:p w14:paraId="0D569570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410" w:type="dxa"/>
          </w:tcPr>
          <w:p w14:paraId="4DAFA4F5" w14:textId="77777777" w:rsidR="00F14A98" w:rsidRPr="00302381" w:rsidRDefault="00F14A98" w:rsidP="00FC548B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238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023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зучение литературы, предложения, библиография, статьи.</w:t>
            </w:r>
            <w:r w:rsidRPr="00302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23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Срок май 2014  г. </w:t>
            </w:r>
            <w:r w:rsidRPr="00302381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начальник кафедры уголовного процесса </w:t>
            </w:r>
            <w:r w:rsidRPr="003023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подполковник полиции </w:t>
            </w:r>
            <w:r w:rsidRPr="00302381">
              <w:rPr>
                <w:rFonts w:ascii="Times New Roman" w:hAnsi="Times New Roman" w:cs="Times New Roman"/>
                <w:b/>
                <w:sz w:val="24"/>
                <w:szCs w:val="24"/>
              </w:rPr>
              <w:t>Каратаев Т.Ж.,</w:t>
            </w:r>
            <w:r w:rsidRPr="00302381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кафедры </w:t>
            </w:r>
            <w:proofErr w:type="spellStart"/>
            <w:r w:rsidRPr="00302381">
              <w:rPr>
                <w:rFonts w:ascii="Times New Roman" w:hAnsi="Times New Roman" w:cs="Times New Roman"/>
                <w:sz w:val="24"/>
                <w:szCs w:val="24"/>
              </w:rPr>
              <w:t>АПиАД</w:t>
            </w:r>
            <w:proofErr w:type="spellEnd"/>
            <w:r w:rsidRPr="00302381">
              <w:rPr>
                <w:rFonts w:ascii="Times New Roman" w:hAnsi="Times New Roman" w:cs="Times New Roman"/>
                <w:sz w:val="24"/>
                <w:szCs w:val="24"/>
              </w:rPr>
              <w:t xml:space="preserve"> ОВД полковник полиции </w:t>
            </w:r>
            <w:proofErr w:type="spellStart"/>
            <w:r w:rsidRPr="00302381">
              <w:rPr>
                <w:rFonts w:ascii="Times New Roman" w:hAnsi="Times New Roman" w:cs="Times New Roman"/>
                <w:b/>
                <w:sz w:val="24"/>
                <w:szCs w:val="24"/>
              </w:rPr>
              <w:t>Жетписбай</w:t>
            </w:r>
            <w:proofErr w:type="spellEnd"/>
            <w:r w:rsidRPr="003023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Н.Ы., </w:t>
            </w:r>
            <w:r w:rsidRPr="00302381">
              <w:rPr>
                <w:rFonts w:ascii="Times New Roman" w:hAnsi="Times New Roman" w:cs="Times New Roman"/>
                <w:sz w:val="24"/>
                <w:szCs w:val="24"/>
              </w:rPr>
              <w:t xml:space="preserve">старший преподаватель </w:t>
            </w:r>
            <w:r w:rsidRPr="003023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кафедры криминалистики майор полиции </w:t>
            </w:r>
            <w:r w:rsidRPr="003023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Чупринюк Н.А., </w:t>
            </w:r>
            <w:r w:rsidRPr="003023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старший препоподаватель кафедры </w:t>
            </w:r>
            <w:r w:rsidRPr="00302381">
              <w:rPr>
                <w:rFonts w:ascii="Times New Roman" w:hAnsi="Times New Roman" w:cs="Times New Roman"/>
                <w:sz w:val="24"/>
                <w:szCs w:val="24"/>
              </w:rPr>
              <w:t xml:space="preserve">уголовного процесса капитан полиции </w:t>
            </w:r>
            <w:r w:rsidRPr="003023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Сагинтаева А.А.,</w:t>
            </w:r>
            <w:r w:rsidRPr="003023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преподаватель </w:t>
            </w:r>
            <w:r w:rsidRPr="00302381">
              <w:rPr>
                <w:rFonts w:ascii="Times New Roman" w:hAnsi="Times New Roman" w:cs="Times New Roman"/>
                <w:sz w:val="24"/>
                <w:szCs w:val="24"/>
              </w:rPr>
              <w:t xml:space="preserve">кафедры криминалистики капитан полиции </w:t>
            </w:r>
            <w:r w:rsidRPr="003023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Минайдаров С.М.</w:t>
            </w:r>
            <w:r w:rsidRPr="0030238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30238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023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ыписка из </w:t>
            </w:r>
            <w:proofErr w:type="gramStart"/>
            <w:r w:rsidRPr="003023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протокола  №</w:t>
            </w:r>
            <w:proofErr w:type="gramEnd"/>
            <w:r w:rsidRPr="003023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18/2  заседания кафедры  Уголовниго процесса от  24.05.2014 г., Справка 30.05.2014 г.</w:t>
            </w:r>
          </w:p>
          <w:p w14:paraId="6658187A" w14:textId="77777777" w:rsidR="00F14A98" w:rsidRPr="00C251FE" w:rsidRDefault="00F14A98" w:rsidP="00FC548B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hideMark/>
          </w:tcPr>
          <w:p w14:paraId="5CAFF97A" w14:textId="77777777" w:rsidR="00F14A98" w:rsidRPr="002A44AD" w:rsidRDefault="00F14A98" w:rsidP="00FC548B">
            <w:pPr>
              <w:tabs>
                <w:tab w:val="left" w:pos="0"/>
              </w:tabs>
              <w:ind w:right="-144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268" w:type="dxa"/>
            <w:hideMark/>
          </w:tcPr>
          <w:p w14:paraId="6602B282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4A98" w:rsidRPr="002A44AD" w14:paraId="756BD787" w14:textId="77777777" w:rsidTr="00422E58">
        <w:tblPrEx>
          <w:tblLook w:val="04A0" w:firstRow="1" w:lastRow="0" w:firstColumn="1" w:lastColumn="0" w:noHBand="0" w:noVBand="1"/>
        </w:tblPrEx>
        <w:tc>
          <w:tcPr>
            <w:tcW w:w="567" w:type="dxa"/>
            <w:gridSpan w:val="2"/>
            <w:hideMark/>
          </w:tcPr>
          <w:p w14:paraId="26727B29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1559" w:type="dxa"/>
            <w:hideMark/>
          </w:tcPr>
          <w:p w14:paraId="10EB916A" w14:textId="77777777" w:rsidR="00F14A98" w:rsidRPr="00DB79F0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Борьба с терроризмом и экстремизом</w:t>
            </w:r>
          </w:p>
        </w:tc>
        <w:tc>
          <w:tcPr>
            <w:tcW w:w="2127" w:type="dxa"/>
            <w:gridSpan w:val="2"/>
            <w:hideMark/>
          </w:tcPr>
          <w:p w14:paraId="383647DB" w14:textId="77777777" w:rsidR="00F14A98" w:rsidRPr="000E0866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lang w:val="kk-KZ"/>
              </w:rPr>
            </w:pPr>
            <w:r w:rsidRPr="000E0866">
              <w:rPr>
                <w:rFonts w:ascii="Times New Roman" w:hAnsi="Times New Roman" w:cs="Times New Roman"/>
                <w:lang w:val="kk-KZ"/>
              </w:rPr>
              <w:t>К.Б. Тоққожин</w:t>
            </w:r>
          </w:p>
          <w:p w14:paraId="156F66D1" w14:textId="77777777" w:rsidR="00F14A98" w:rsidRPr="000E0866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lang w:val="kk-KZ"/>
              </w:rPr>
            </w:pPr>
            <w:r w:rsidRPr="000E0866">
              <w:rPr>
                <w:rFonts w:ascii="Times New Roman" w:hAnsi="Times New Roman" w:cs="Times New Roman"/>
                <w:lang w:val="kk-KZ"/>
              </w:rPr>
              <w:t>(руководитель)</w:t>
            </w:r>
          </w:p>
          <w:p w14:paraId="6DC813A0" w14:textId="77777777" w:rsidR="00F14A98" w:rsidRPr="000E0866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lang w:val="kk-KZ"/>
              </w:rPr>
            </w:pPr>
            <w:r w:rsidRPr="000E0866">
              <w:rPr>
                <w:rFonts w:ascii="Times New Roman" w:hAnsi="Times New Roman" w:cs="Times New Roman"/>
                <w:lang w:val="kk-KZ"/>
              </w:rPr>
              <w:t>А.Г. Игольников</w:t>
            </w:r>
          </w:p>
          <w:p w14:paraId="2FA5C7B4" w14:textId="77777777" w:rsidR="00F14A98" w:rsidRPr="00DB79F0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0866">
              <w:rPr>
                <w:rFonts w:ascii="Times New Roman" w:hAnsi="Times New Roman" w:cs="Times New Roman"/>
                <w:lang w:val="kk-KZ"/>
              </w:rPr>
              <w:t>Б.Есмагамбетов</w:t>
            </w:r>
          </w:p>
        </w:tc>
        <w:tc>
          <w:tcPr>
            <w:tcW w:w="567" w:type="dxa"/>
            <w:hideMark/>
          </w:tcPr>
          <w:p w14:paraId="05EB117F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410" w:type="dxa"/>
          </w:tcPr>
          <w:p w14:paraId="260AE518" w14:textId="77777777" w:rsidR="00F14A98" w:rsidRPr="00302381" w:rsidRDefault="00F14A98" w:rsidP="00FC54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238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023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зучение литературы, предложения, сбор эмпирического материалла, статья.</w:t>
            </w:r>
            <w:r w:rsidRPr="00302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23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Срок май 2014  г. </w:t>
            </w:r>
            <w:r w:rsidRPr="00302381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начальник кафедры ОРД </w:t>
            </w:r>
            <w:r w:rsidRPr="003023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подполковник полиции </w:t>
            </w:r>
            <w:r w:rsidRPr="003023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Токкожин К.Б.-</w:t>
            </w:r>
            <w:r w:rsidRPr="003023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0238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руководитель, начальник кафедры криминалистики полковник полиции </w:t>
            </w:r>
            <w:r w:rsidRPr="003023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Игольников А.Г.,</w:t>
            </w:r>
            <w:r w:rsidRPr="003023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заместитель начальника </w:t>
            </w:r>
            <w:r w:rsidRPr="00302381">
              <w:rPr>
                <w:rFonts w:ascii="Times New Roman" w:hAnsi="Times New Roman" w:cs="Times New Roman"/>
                <w:sz w:val="24"/>
                <w:szCs w:val="24"/>
              </w:rPr>
              <w:t xml:space="preserve">кафедры уголовного процесса </w:t>
            </w:r>
            <w:r w:rsidRPr="003023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полковник полиции </w:t>
            </w:r>
            <w:r w:rsidRPr="003023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Есмагамбетов Б.С.</w:t>
            </w:r>
            <w:r w:rsidRPr="003023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023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Отчет о проделонной работе  28.05.2014 г.</w:t>
            </w:r>
          </w:p>
          <w:p w14:paraId="0B0386CA" w14:textId="77777777" w:rsidR="00F14A98" w:rsidRPr="00302381" w:rsidRDefault="00F14A98" w:rsidP="00FC54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hideMark/>
          </w:tcPr>
          <w:p w14:paraId="2156A849" w14:textId="77777777" w:rsidR="00F14A98" w:rsidRPr="002A44AD" w:rsidRDefault="00F14A98" w:rsidP="00FC548B">
            <w:pPr>
              <w:tabs>
                <w:tab w:val="left" w:pos="0"/>
              </w:tabs>
              <w:ind w:right="-144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268" w:type="dxa"/>
            <w:hideMark/>
          </w:tcPr>
          <w:p w14:paraId="1482B524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4A98" w:rsidRPr="002A44AD" w14:paraId="42C5F443" w14:textId="77777777" w:rsidTr="00422E58">
        <w:tblPrEx>
          <w:tblLook w:val="04A0" w:firstRow="1" w:lastRow="0" w:firstColumn="1" w:lastColumn="0" w:noHBand="0" w:noVBand="1"/>
        </w:tblPrEx>
        <w:tc>
          <w:tcPr>
            <w:tcW w:w="567" w:type="dxa"/>
            <w:gridSpan w:val="2"/>
            <w:hideMark/>
          </w:tcPr>
          <w:p w14:paraId="453851C0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1559" w:type="dxa"/>
            <w:hideMark/>
          </w:tcPr>
          <w:p w14:paraId="1CA50865" w14:textId="77777777" w:rsidR="00F14A98" w:rsidRPr="00DB79F0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Предупреждение и пресечение массовых беспорядков</w:t>
            </w:r>
          </w:p>
        </w:tc>
        <w:tc>
          <w:tcPr>
            <w:tcW w:w="2127" w:type="dxa"/>
            <w:gridSpan w:val="2"/>
            <w:hideMark/>
          </w:tcPr>
          <w:p w14:paraId="023FD5C6" w14:textId="77777777" w:rsidR="00F14A98" w:rsidRPr="000372EE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lang w:val="kk-KZ"/>
              </w:rPr>
            </w:pPr>
            <w:r w:rsidRPr="000372EE">
              <w:rPr>
                <w:rFonts w:ascii="Times New Roman" w:hAnsi="Times New Roman" w:cs="Times New Roman"/>
                <w:lang w:val="kk-KZ"/>
              </w:rPr>
              <w:t>С.Ж. Жиеналин</w:t>
            </w:r>
          </w:p>
          <w:p w14:paraId="65F8C08E" w14:textId="77777777" w:rsidR="00F14A98" w:rsidRPr="000372EE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lang w:val="kk-KZ"/>
              </w:rPr>
            </w:pPr>
            <w:r w:rsidRPr="000372EE">
              <w:rPr>
                <w:rFonts w:ascii="Times New Roman" w:hAnsi="Times New Roman" w:cs="Times New Roman"/>
                <w:lang w:val="kk-KZ"/>
              </w:rPr>
              <w:t>А.Ж. Сейтенов</w:t>
            </w:r>
          </w:p>
          <w:p w14:paraId="12FFE733" w14:textId="77777777" w:rsidR="00F14A98" w:rsidRPr="000372EE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lang w:val="kk-KZ"/>
              </w:rPr>
            </w:pPr>
            <w:r w:rsidRPr="000372EE">
              <w:rPr>
                <w:rFonts w:ascii="Times New Roman" w:hAnsi="Times New Roman" w:cs="Times New Roman"/>
                <w:lang w:val="kk-KZ"/>
              </w:rPr>
              <w:t>Т.К. Аймуханов</w:t>
            </w:r>
          </w:p>
        </w:tc>
        <w:tc>
          <w:tcPr>
            <w:tcW w:w="567" w:type="dxa"/>
            <w:hideMark/>
          </w:tcPr>
          <w:p w14:paraId="7E555150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410" w:type="dxa"/>
          </w:tcPr>
          <w:p w14:paraId="2A1D5656" w14:textId="77777777" w:rsidR="00F14A98" w:rsidRPr="00302381" w:rsidRDefault="00F14A98" w:rsidP="00FC5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38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023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зучение </w:t>
            </w:r>
            <w:r w:rsidRPr="00302381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литературы, предложения, библиография, статья. </w:t>
            </w:r>
            <w:r w:rsidRPr="003023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Срок май 2014  г. </w:t>
            </w:r>
            <w:r w:rsidRPr="00302381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начальник кафедры </w:t>
            </w:r>
            <w:proofErr w:type="spellStart"/>
            <w:r w:rsidRPr="00302381">
              <w:rPr>
                <w:rFonts w:ascii="Times New Roman" w:hAnsi="Times New Roman" w:cs="Times New Roman"/>
                <w:sz w:val="24"/>
                <w:szCs w:val="24"/>
              </w:rPr>
              <w:t>ВиТСП</w:t>
            </w:r>
            <w:proofErr w:type="spellEnd"/>
            <w:r w:rsidRPr="00302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23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подполковник полиции Жиеналин С.Ж., начальник кафедры УПиК подполковник полиции Сейтенов А.Ж., заместитель начальника кафедры полковник полиции Аймуханов Т.К. Отчет о проделонной работе  28.05.2014 г.</w:t>
            </w:r>
          </w:p>
          <w:p w14:paraId="4285E6DA" w14:textId="77777777" w:rsidR="00F14A98" w:rsidRPr="00302381" w:rsidRDefault="00F14A98" w:rsidP="00FC548B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14:paraId="25F60938" w14:textId="77777777" w:rsidR="00F14A98" w:rsidRPr="002A44AD" w:rsidRDefault="00F14A98" w:rsidP="00FC548B">
            <w:pPr>
              <w:tabs>
                <w:tab w:val="left" w:pos="0"/>
              </w:tabs>
              <w:ind w:right="-144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268" w:type="dxa"/>
            <w:hideMark/>
          </w:tcPr>
          <w:p w14:paraId="6ACC82E1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4A98" w:rsidRPr="002A44AD" w14:paraId="4A0A3D24" w14:textId="77777777" w:rsidTr="00422E58">
        <w:tblPrEx>
          <w:tblLook w:val="04A0" w:firstRow="1" w:lastRow="0" w:firstColumn="1" w:lastColumn="0" w:noHBand="0" w:noVBand="1"/>
        </w:tblPrEx>
        <w:tc>
          <w:tcPr>
            <w:tcW w:w="567" w:type="dxa"/>
            <w:gridSpan w:val="2"/>
            <w:hideMark/>
          </w:tcPr>
          <w:p w14:paraId="3F38985D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1559" w:type="dxa"/>
            <w:hideMark/>
          </w:tcPr>
          <w:p w14:paraId="793A0272" w14:textId="77777777" w:rsidR="00F14A98" w:rsidRPr="00B822C6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Борьба с наркоманией и наркобизнесом</w:t>
            </w:r>
          </w:p>
        </w:tc>
        <w:tc>
          <w:tcPr>
            <w:tcW w:w="2127" w:type="dxa"/>
            <w:gridSpan w:val="2"/>
            <w:hideMark/>
          </w:tcPr>
          <w:p w14:paraId="417CC760" w14:textId="77777777" w:rsidR="00F14A98" w:rsidRPr="000372EE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lang w:val="kk-KZ"/>
              </w:rPr>
            </w:pPr>
            <w:r w:rsidRPr="000372EE">
              <w:rPr>
                <w:rFonts w:ascii="Times New Roman" w:hAnsi="Times New Roman" w:cs="Times New Roman"/>
                <w:lang w:val="kk-KZ"/>
              </w:rPr>
              <w:t>А.Е. Мадияр</w:t>
            </w:r>
          </w:p>
          <w:p w14:paraId="6AF9805E" w14:textId="77777777" w:rsidR="00F14A98" w:rsidRPr="000372EE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lang w:val="kk-KZ"/>
              </w:rPr>
            </w:pPr>
            <w:r w:rsidRPr="000372EE">
              <w:rPr>
                <w:rFonts w:ascii="Times New Roman" w:hAnsi="Times New Roman" w:cs="Times New Roman"/>
                <w:lang w:val="kk-KZ"/>
              </w:rPr>
              <w:t>Е.Т. Ергалиев</w:t>
            </w:r>
          </w:p>
          <w:p w14:paraId="00BE95D5" w14:textId="77777777" w:rsidR="00F14A98" w:rsidRPr="000372EE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2EE">
              <w:rPr>
                <w:rFonts w:ascii="Times New Roman" w:hAnsi="Times New Roman" w:cs="Times New Roman"/>
                <w:lang w:val="kk-KZ"/>
              </w:rPr>
              <w:t>А.С. Тайшибаева</w:t>
            </w:r>
          </w:p>
        </w:tc>
        <w:tc>
          <w:tcPr>
            <w:tcW w:w="567" w:type="dxa"/>
            <w:hideMark/>
          </w:tcPr>
          <w:p w14:paraId="2A86AD46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410" w:type="dxa"/>
          </w:tcPr>
          <w:p w14:paraId="0BB2264F" w14:textId="77777777" w:rsidR="00F14A98" w:rsidRPr="00302381" w:rsidRDefault="00F14A98" w:rsidP="00FC54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238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023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зучение литературы,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023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библиография, статьи.</w:t>
            </w:r>
            <w:r w:rsidRPr="00302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23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Срок май 2014  г. </w:t>
            </w:r>
            <w:r w:rsidRPr="00302381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заместитель начальника кафедры ОРД </w:t>
            </w:r>
            <w:r w:rsidRPr="003023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подполковник полиции </w:t>
            </w:r>
            <w:r w:rsidRPr="003023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Мадияр А.Е., </w:t>
            </w:r>
            <w:r w:rsidRPr="003023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старший преподаватель кафедры криминалистики</w:t>
            </w:r>
            <w:r w:rsidRPr="003023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Ергалиев Е.Т.,Тайшибаева А.С.</w:t>
            </w:r>
            <w:r w:rsidRPr="003023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Отчет о проделонной работе  20.05.2014 г.</w:t>
            </w:r>
          </w:p>
          <w:p w14:paraId="4C745571" w14:textId="77777777" w:rsidR="00F14A98" w:rsidRPr="00302381" w:rsidRDefault="00F14A98" w:rsidP="00FC54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14:paraId="25FE9CBE" w14:textId="77777777" w:rsidR="00F14A98" w:rsidRPr="002A44AD" w:rsidRDefault="00F14A98" w:rsidP="00FC548B">
            <w:pPr>
              <w:tabs>
                <w:tab w:val="left" w:pos="0"/>
              </w:tabs>
              <w:ind w:right="-144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268" w:type="dxa"/>
            <w:hideMark/>
          </w:tcPr>
          <w:p w14:paraId="33CFE829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4A98" w:rsidRPr="002A44AD" w14:paraId="79BA97FC" w14:textId="77777777" w:rsidTr="00422E58">
        <w:tblPrEx>
          <w:tblLook w:val="04A0" w:firstRow="1" w:lastRow="0" w:firstColumn="1" w:lastColumn="0" w:noHBand="0" w:noVBand="1"/>
        </w:tblPrEx>
        <w:tc>
          <w:tcPr>
            <w:tcW w:w="567" w:type="dxa"/>
            <w:gridSpan w:val="2"/>
            <w:hideMark/>
          </w:tcPr>
          <w:p w14:paraId="05D87C87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1559" w:type="dxa"/>
            <w:hideMark/>
          </w:tcPr>
          <w:p w14:paraId="5D2DF07A" w14:textId="77777777" w:rsidR="00F14A98" w:rsidRPr="00B822C6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Принципы и основания определения категорий объектов взарубежных странах и отнесения к ним объектов, подлежащих государственный охране</w:t>
            </w:r>
          </w:p>
        </w:tc>
        <w:tc>
          <w:tcPr>
            <w:tcW w:w="2127" w:type="dxa"/>
            <w:gridSpan w:val="2"/>
            <w:hideMark/>
          </w:tcPr>
          <w:p w14:paraId="466F6351" w14:textId="77777777" w:rsidR="00F14A98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К.Б. Тоққожин</w:t>
            </w:r>
          </w:p>
          <w:p w14:paraId="3A4202F4" w14:textId="77777777" w:rsidR="00F14A98" w:rsidRPr="007F7A5A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(руководитель)</w:t>
            </w:r>
          </w:p>
          <w:p w14:paraId="11780D08" w14:textId="77777777" w:rsidR="00F14A98" w:rsidRPr="00CA7E87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ППС кафедры ОРД</w:t>
            </w:r>
          </w:p>
        </w:tc>
        <w:tc>
          <w:tcPr>
            <w:tcW w:w="567" w:type="dxa"/>
            <w:hideMark/>
          </w:tcPr>
          <w:p w14:paraId="45989CD6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410" w:type="dxa"/>
          </w:tcPr>
          <w:p w14:paraId="0AC588AD" w14:textId="77777777" w:rsidR="00F14A98" w:rsidRPr="00302381" w:rsidRDefault="00F14A98" w:rsidP="00FC548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381"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r w:rsidRPr="00302381">
              <w:rPr>
                <w:rFonts w:ascii="Times New Roman" w:hAnsi="Times New Roman"/>
                <w:sz w:val="24"/>
                <w:szCs w:val="24"/>
              </w:rPr>
              <w:t>лан и программа, изучение литературы, нормативных документов, сбор материала, предложения, статьи</w:t>
            </w:r>
            <w:r w:rsidRPr="00302381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3023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238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Срок июнь 2014  г. </w:t>
            </w:r>
            <w:r w:rsidRPr="00302381">
              <w:rPr>
                <w:rFonts w:ascii="Times New Roman" w:hAnsi="Times New Roman"/>
                <w:sz w:val="24"/>
                <w:szCs w:val="24"/>
              </w:rPr>
              <w:t xml:space="preserve">Исполнители начальник кафедры ОРД </w:t>
            </w:r>
            <w:r w:rsidRPr="0030238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подполковник полиции </w:t>
            </w:r>
            <w:proofErr w:type="spellStart"/>
            <w:r w:rsidRPr="00302381">
              <w:rPr>
                <w:rFonts w:ascii="Times New Roman" w:hAnsi="Times New Roman"/>
                <w:sz w:val="24"/>
                <w:szCs w:val="24"/>
              </w:rPr>
              <w:t>Токкожин</w:t>
            </w:r>
            <w:proofErr w:type="spellEnd"/>
            <w:r w:rsidRPr="00302381">
              <w:rPr>
                <w:rFonts w:ascii="Times New Roman" w:hAnsi="Times New Roman"/>
                <w:sz w:val="24"/>
                <w:szCs w:val="24"/>
              </w:rPr>
              <w:t xml:space="preserve"> К.Б. -руководитель,</w:t>
            </w:r>
            <w:r w:rsidRPr="00302381">
              <w:rPr>
                <w:sz w:val="24"/>
                <w:szCs w:val="24"/>
              </w:rPr>
              <w:t xml:space="preserve"> </w:t>
            </w:r>
            <w:r w:rsidRPr="00302381">
              <w:rPr>
                <w:rFonts w:ascii="Times New Roman" w:hAnsi="Times New Roman"/>
                <w:sz w:val="24"/>
                <w:szCs w:val="24"/>
              </w:rPr>
              <w:t>профессорско-преподавательский состав кафедры</w:t>
            </w:r>
            <w:r w:rsidRPr="0030238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ОРД</w:t>
            </w:r>
            <w:r w:rsidRPr="003023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30238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Заключительный отчет о проделонной работе  26.03.2013 г.</w:t>
            </w:r>
          </w:p>
          <w:p w14:paraId="5718FA89" w14:textId="77777777" w:rsidR="00F14A98" w:rsidRPr="00C251FE" w:rsidRDefault="00F14A98" w:rsidP="00FC548B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hideMark/>
          </w:tcPr>
          <w:p w14:paraId="7450419E" w14:textId="77777777" w:rsidR="00F14A98" w:rsidRPr="002A44AD" w:rsidRDefault="00F14A98" w:rsidP="00FC548B">
            <w:pPr>
              <w:tabs>
                <w:tab w:val="left" w:pos="0"/>
              </w:tabs>
              <w:ind w:right="-144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268" w:type="dxa"/>
            <w:hideMark/>
          </w:tcPr>
          <w:p w14:paraId="45F24129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4A98" w:rsidRPr="002A44AD" w14:paraId="3208BEAF" w14:textId="77777777" w:rsidTr="00422E58">
        <w:tblPrEx>
          <w:tblLook w:val="04A0" w:firstRow="1" w:lastRow="0" w:firstColumn="1" w:lastColumn="0" w:noHBand="0" w:noVBand="1"/>
        </w:tblPrEx>
        <w:tc>
          <w:tcPr>
            <w:tcW w:w="567" w:type="dxa"/>
            <w:gridSpan w:val="2"/>
            <w:hideMark/>
          </w:tcPr>
          <w:p w14:paraId="06659370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1559" w:type="dxa"/>
            <w:hideMark/>
          </w:tcPr>
          <w:p w14:paraId="01D5F0F4" w14:textId="77777777" w:rsidR="00F14A98" w:rsidRPr="00D351A1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Проблемы и особенности преподавания общественных дисциплин в учебных завелдениях МВД РК</w:t>
            </w:r>
          </w:p>
        </w:tc>
        <w:tc>
          <w:tcPr>
            <w:tcW w:w="2127" w:type="dxa"/>
            <w:gridSpan w:val="2"/>
            <w:hideMark/>
          </w:tcPr>
          <w:p w14:paraId="07897C23" w14:textId="77777777" w:rsidR="00F14A98" w:rsidRPr="00D3621E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lang w:val="kk-KZ"/>
              </w:rPr>
            </w:pPr>
            <w:r w:rsidRPr="00D3621E">
              <w:rPr>
                <w:rFonts w:ascii="Times New Roman" w:hAnsi="Times New Roman" w:cs="Times New Roman"/>
                <w:lang w:val="kk-KZ"/>
              </w:rPr>
              <w:t>М.К. Исламов</w:t>
            </w:r>
          </w:p>
          <w:p w14:paraId="406C06BC" w14:textId="77777777" w:rsidR="00F14A98" w:rsidRPr="00D3621E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lang w:val="kk-KZ"/>
              </w:rPr>
            </w:pPr>
            <w:r w:rsidRPr="00D3621E">
              <w:rPr>
                <w:rFonts w:ascii="Times New Roman" w:hAnsi="Times New Roman" w:cs="Times New Roman"/>
                <w:lang w:val="kk-KZ"/>
              </w:rPr>
              <w:t>(руководитель)</w:t>
            </w:r>
          </w:p>
          <w:p w14:paraId="0B4B37BA" w14:textId="77777777" w:rsidR="00F14A98" w:rsidRPr="00D3621E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lang w:val="kk-KZ"/>
              </w:rPr>
            </w:pPr>
            <w:r w:rsidRPr="00D3621E">
              <w:rPr>
                <w:rFonts w:ascii="Times New Roman" w:hAnsi="Times New Roman" w:cs="Times New Roman"/>
                <w:lang w:val="kk-KZ"/>
              </w:rPr>
              <w:t>Г.К. Джумагалиев</w:t>
            </w:r>
          </w:p>
          <w:p w14:paraId="5FA5922A" w14:textId="77777777" w:rsidR="00F14A98" w:rsidRPr="00D3621E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lang w:val="kk-KZ"/>
              </w:rPr>
            </w:pPr>
            <w:r w:rsidRPr="00D3621E">
              <w:rPr>
                <w:rFonts w:ascii="Times New Roman" w:hAnsi="Times New Roman" w:cs="Times New Roman"/>
                <w:lang w:val="kk-KZ"/>
              </w:rPr>
              <w:t>А.Ж. Майданова</w:t>
            </w:r>
          </w:p>
          <w:p w14:paraId="6DE54CEA" w14:textId="77777777" w:rsidR="00F14A98" w:rsidRPr="00D3621E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lang w:val="kk-KZ"/>
              </w:rPr>
            </w:pPr>
            <w:r w:rsidRPr="00D3621E">
              <w:rPr>
                <w:rFonts w:ascii="Times New Roman" w:hAnsi="Times New Roman" w:cs="Times New Roman"/>
                <w:lang w:val="kk-KZ"/>
              </w:rPr>
              <w:t>А.Үмбетова</w:t>
            </w:r>
          </w:p>
          <w:p w14:paraId="10C4B049" w14:textId="77777777" w:rsidR="00F14A98" w:rsidRPr="00D3621E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lang w:val="kk-KZ"/>
              </w:rPr>
            </w:pPr>
            <w:r w:rsidRPr="00D3621E">
              <w:rPr>
                <w:rFonts w:ascii="Times New Roman" w:hAnsi="Times New Roman" w:cs="Times New Roman"/>
                <w:lang w:val="kk-KZ"/>
              </w:rPr>
              <w:t>А.Ж. Жарасхан</w:t>
            </w:r>
          </w:p>
          <w:p w14:paraId="64AB9CFC" w14:textId="77777777" w:rsidR="00F14A98" w:rsidRPr="00D3621E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lang w:val="kk-KZ"/>
              </w:rPr>
            </w:pPr>
            <w:r w:rsidRPr="00D3621E">
              <w:rPr>
                <w:rFonts w:ascii="Times New Roman" w:hAnsi="Times New Roman" w:cs="Times New Roman"/>
                <w:lang w:val="kk-KZ"/>
              </w:rPr>
              <w:t>(ППС каф.ФСЭД</w:t>
            </w:r>
          </w:p>
        </w:tc>
        <w:tc>
          <w:tcPr>
            <w:tcW w:w="567" w:type="dxa"/>
            <w:hideMark/>
          </w:tcPr>
          <w:p w14:paraId="26B25FCB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410" w:type="dxa"/>
          </w:tcPr>
          <w:p w14:paraId="2411A5F8" w14:textId="77777777" w:rsidR="00F14A98" w:rsidRPr="00302381" w:rsidRDefault="00F14A98" w:rsidP="00FC548B">
            <w:pPr>
              <w:ind w:right="-107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023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302381">
              <w:rPr>
                <w:rFonts w:ascii="Times New Roman" w:hAnsi="Times New Roman" w:cs="Times New Roman"/>
                <w:sz w:val="24"/>
                <w:szCs w:val="24"/>
              </w:rPr>
              <w:t>лан и программа,</w:t>
            </w:r>
            <w:r w:rsidRPr="003023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02381">
              <w:rPr>
                <w:rFonts w:ascii="Times New Roman" w:hAnsi="Times New Roman" w:cs="Times New Roman"/>
                <w:sz w:val="24"/>
                <w:szCs w:val="24"/>
              </w:rPr>
              <w:t>изучение литературы,</w:t>
            </w:r>
            <w:r w:rsidRPr="003023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02381">
              <w:rPr>
                <w:rFonts w:ascii="Times New Roman" w:hAnsi="Times New Roman" w:cs="Times New Roman"/>
                <w:sz w:val="24"/>
                <w:szCs w:val="24"/>
              </w:rPr>
              <w:t>нормативных документов, сбор материала,</w:t>
            </w:r>
            <w:r w:rsidRPr="003023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02381">
              <w:rPr>
                <w:rFonts w:ascii="Times New Roman" w:hAnsi="Times New Roman" w:cs="Times New Roman"/>
                <w:sz w:val="24"/>
                <w:szCs w:val="24"/>
              </w:rPr>
              <w:t>предложения,</w:t>
            </w:r>
            <w:r w:rsidRPr="003023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02381">
              <w:rPr>
                <w:rFonts w:ascii="Times New Roman" w:hAnsi="Times New Roman" w:cs="Times New Roman"/>
                <w:sz w:val="24"/>
                <w:szCs w:val="24"/>
              </w:rPr>
              <w:t xml:space="preserve">статьи. </w:t>
            </w:r>
            <w:r w:rsidRPr="003023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Срок декабрь 2014  г. </w:t>
            </w:r>
            <w:r w:rsidRPr="00302381">
              <w:rPr>
                <w:rFonts w:ascii="Times New Roman" w:hAnsi="Times New Roman" w:cs="Times New Roman"/>
                <w:sz w:val="24"/>
                <w:szCs w:val="24"/>
              </w:rPr>
              <w:t>Исполнители профессорско-преподавательский состав кафедры</w:t>
            </w:r>
            <w:r w:rsidRPr="003023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02381">
              <w:rPr>
                <w:rFonts w:ascii="Times New Roman" w:hAnsi="Times New Roman" w:cs="Times New Roman"/>
                <w:sz w:val="24"/>
                <w:szCs w:val="24"/>
              </w:rPr>
              <w:t>ФиСЭД</w:t>
            </w:r>
            <w:proofErr w:type="spellEnd"/>
            <w:r w:rsidRPr="0030238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302381">
              <w:rPr>
                <w:rFonts w:ascii="Times New Roman" w:hAnsi="Times New Roman" w:cs="Times New Roman"/>
                <w:b/>
                <w:sz w:val="24"/>
                <w:szCs w:val="24"/>
              </w:rPr>
              <w:t>Исламов М.К.,</w:t>
            </w:r>
            <w:r w:rsidRPr="003023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02381">
              <w:rPr>
                <w:rFonts w:ascii="Times New Roman" w:hAnsi="Times New Roman" w:cs="Times New Roman"/>
                <w:b/>
                <w:sz w:val="24"/>
                <w:szCs w:val="24"/>
              </w:rPr>
              <w:t>Джумагалиев</w:t>
            </w:r>
            <w:proofErr w:type="spellEnd"/>
            <w:r w:rsidRPr="003023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Г.К., </w:t>
            </w:r>
            <w:proofErr w:type="spellStart"/>
            <w:r w:rsidRPr="00302381">
              <w:rPr>
                <w:rFonts w:ascii="Times New Roman" w:hAnsi="Times New Roman" w:cs="Times New Roman"/>
                <w:b/>
                <w:sz w:val="24"/>
                <w:szCs w:val="24"/>
              </w:rPr>
              <w:t>Майданова</w:t>
            </w:r>
            <w:proofErr w:type="spellEnd"/>
            <w:r w:rsidRPr="003023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А.Ж., </w:t>
            </w:r>
            <w:proofErr w:type="spellStart"/>
            <w:r w:rsidRPr="00302381">
              <w:rPr>
                <w:rFonts w:ascii="Times New Roman" w:hAnsi="Times New Roman" w:cs="Times New Roman"/>
                <w:b/>
                <w:sz w:val="24"/>
                <w:szCs w:val="24"/>
              </w:rPr>
              <w:t>Умбетова</w:t>
            </w:r>
            <w:proofErr w:type="spellEnd"/>
            <w:r w:rsidRPr="003023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 </w:t>
            </w:r>
            <w:proofErr w:type="spellStart"/>
            <w:r w:rsidRPr="00302381">
              <w:rPr>
                <w:rFonts w:ascii="Times New Roman" w:hAnsi="Times New Roman" w:cs="Times New Roman"/>
                <w:b/>
                <w:sz w:val="24"/>
                <w:szCs w:val="24"/>
              </w:rPr>
              <w:t>Жарасхан</w:t>
            </w:r>
            <w:proofErr w:type="spellEnd"/>
            <w:r w:rsidRPr="003023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А.Ж.</w:t>
            </w:r>
            <w:r w:rsidRPr="003023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30238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023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ыписка из протокола № 7 заседания кафедры  УиП от  26.11.2013 г.</w:t>
            </w:r>
            <w:r w:rsidRPr="003023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Приказ АЮИ МВД РК № 176 л/с от 26.11.2013 г.</w:t>
            </w:r>
          </w:p>
          <w:p w14:paraId="5418EFE9" w14:textId="77777777" w:rsidR="00F14A98" w:rsidRPr="00C251FE" w:rsidRDefault="00F14A98" w:rsidP="00FC548B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hideMark/>
          </w:tcPr>
          <w:p w14:paraId="5BB8AF29" w14:textId="77777777" w:rsidR="00F14A98" w:rsidRPr="002A44AD" w:rsidRDefault="00F14A98" w:rsidP="00FC548B">
            <w:pPr>
              <w:tabs>
                <w:tab w:val="left" w:pos="0"/>
              </w:tabs>
              <w:ind w:right="-144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268" w:type="dxa"/>
            <w:hideMark/>
          </w:tcPr>
          <w:p w14:paraId="572498DA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4A98" w:rsidRPr="002A44AD" w14:paraId="5641BDA1" w14:textId="77777777" w:rsidTr="00422E58">
        <w:tblPrEx>
          <w:tblLook w:val="04A0" w:firstRow="1" w:lastRow="0" w:firstColumn="1" w:lastColumn="0" w:noHBand="0" w:noVBand="1"/>
        </w:tblPrEx>
        <w:tc>
          <w:tcPr>
            <w:tcW w:w="567" w:type="dxa"/>
            <w:gridSpan w:val="2"/>
            <w:hideMark/>
          </w:tcPr>
          <w:p w14:paraId="14881119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1559" w:type="dxa"/>
            <w:hideMark/>
          </w:tcPr>
          <w:p w14:paraId="4304B789" w14:textId="77777777" w:rsidR="00F14A98" w:rsidRPr="00C70CA1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Раздел 47п.3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Внесение предложений в Министерство образования и науки об изменении планов обучения слушателей в  учебных заведениях МВД по подготовке оперативных сотрудников»</w:t>
            </w:r>
          </w:p>
        </w:tc>
        <w:tc>
          <w:tcPr>
            <w:tcW w:w="2127" w:type="dxa"/>
            <w:gridSpan w:val="2"/>
            <w:hideMark/>
          </w:tcPr>
          <w:p w14:paraId="2701D93D" w14:textId="77777777" w:rsidR="00F14A98" w:rsidRPr="00034E69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lang w:val="kk-KZ"/>
              </w:rPr>
            </w:pPr>
            <w:r w:rsidRPr="00034E69">
              <w:rPr>
                <w:rFonts w:ascii="Times New Roman" w:hAnsi="Times New Roman" w:cs="Times New Roman"/>
                <w:lang w:val="kk-KZ"/>
              </w:rPr>
              <w:t>К.Б. Тоққожин</w:t>
            </w:r>
          </w:p>
          <w:p w14:paraId="0CF7C42B" w14:textId="77777777" w:rsidR="00F14A98" w:rsidRPr="00034E69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lang w:val="kk-KZ"/>
              </w:rPr>
            </w:pPr>
            <w:r w:rsidRPr="00034E69">
              <w:rPr>
                <w:rFonts w:ascii="Times New Roman" w:hAnsi="Times New Roman" w:cs="Times New Roman"/>
                <w:lang w:val="kk-KZ"/>
              </w:rPr>
              <w:t>(руководитель)</w:t>
            </w:r>
          </w:p>
          <w:p w14:paraId="182D5248" w14:textId="77777777" w:rsidR="00F14A98" w:rsidRPr="00034E69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4E69">
              <w:rPr>
                <w:rFonts w:ascii="Times New Roman" w:hAnsi="Times New Roman" w:cs="Times New Roman"/>
                <w:lang w:val="kk-KZ"/>
              </w:rPr>
              <w:t>Молдагалиев А.Б.</w:t>
            </w:r>
          </w:p>
        </w:tc>
        <w:tc>
          <w:tcPr>
            <w:tcW w:w="567" w:type="dxa"/>
            <w:hideMark/>
          </w:tcPr>
          <w:p w14:paraId="1DBA5186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410" w:type="dxa"/>
          </w:tcPr>
          <w:p w14:paraId="0FD65275" w14:textId="77777777" w:rsidR="00F14A98" w:rsidRPr="00302381" w:rsidRDefault="00F14A98" w:rsidP="00FC548B">
            <w:pPr>
              <w:ind w:left="18" w:right="-107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3023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302381">
              <w:rPr>
                <w:rFonts w:ascii="Times New Roman" w:hAnsi="Times New Roman" w:cs="Times New Roman"/>
                <w:sz w:val="24"/>
                <w:szCs w:val="24"/>
              </w:rPr>
              <w:t>лан и рабочая программа, эмпирические и методические материалы, предложения, научные статьи</w:t>
            </w:r>
            <w:r w:rsidRPr="003023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302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23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Срок декабрь 2014  г.  </w:t>
            </w:r>
            <w:r w:rsidRPr="00302381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начальник кафедры ОРД </w:t>
            </w:r>
            <w:r w:rsidRPr="003023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подполковник полиции </w:t>
            </w:r>
            <w:proofErr w:type="spellStart"/>
            <w:r w:rsidRPr="00302381">
              <w:rPr>
                <w:rFonts w:ascii="Times New Roman" w:hAnsi="Times New Roman" w:cs="Times New Roman"/>
                <w:sz w:val="24"/>
                <w:szCs w:val="24"/>
              </w:rPr>
              <w:t>Токкожин</w:t>
            </w:r>
            <w:proofErr w:type="spellEnd"/>
            <w:r w:rsidRPr="00302381">
              <w:rPr>
                <w:rFonts w:ascii="Times New Roman" w:hAnsi="Times New Roman" w:cs="Times New Roman"/>
                <w:sz w:val="24"/>
                <w:szCs w:val="24"/>
              </w:rPr>
              <w:t xml:space="preserve"> К.Б. - руководитель, преподаватель кафедры</w:t>
            </w:r>
            <w:r w:rsidRPr="003023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ОРД подполковник полиции Молдагалиев А.Б. </w:t>
            </w:r>
            <w:r w:rsidRPr="00302381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Заключительный отчет о проделонной работе от  26.03.2013 г. </w:t>
            </w:r>
            <w:r w:rsidRPr="0030238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</w:t>
            </w:r>
            <w:r w:rsidRPr="00302381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ыписка из протокола №   заседания кафедры  ОРД от  .12.2014 г.</w:t>
            </w:r>
          </w:p>
          <w:p w14:paraId="2C25FEA3" w14:textId="77777777" w:rsidR="00F14A98" w:rsidRPr="00C251FE" w:rsidRDefault="00F14A98" w:rsidP="00FC548B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hideMark/>
          </w:tcPr>
          <w:p w14:paraId="48A68C87" w14:textId="77777777" w:rsidR="00F14A98" w:rsidRPr="002A44AD" w:rsidRDefault="00F14A98" w:rsidP="00FC548B">
            <w:pPr>
              <w:tabs>
                <w:tab w:val="left" w:pos="0"/>
              </w:tabs>
              <w:ind w:right="-144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268" w:type="dxa"/>
            <w:hideMark/>
          </w:tcPr>
          <w:p w14:paraId="386A04AA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4A98" w:rsidRPr="00302381" w14:paraId="45760614" w14:textId="77777777" w:rsidTr="00422E58">
        <w:tblPrEx>
          <w:tblLook w:val="04A0" w:firstRow="1" w:lastRow="0" w:firstColumn="1" w:lastColumn="0" w:noHBand="0" w:noVBand="1"/>
        </w:tblPrEx>
        <w:tc>
          <w:tcPr>
            <w:tcW w:w="567" w:type="dxa"/>
            <w:gridSpan w:val="2"/>
            <w:hideMark/>
          </w:tcPr>
          <w:p w14:paraId="3314BB75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1559" w:type="dxa"/>
            <w:hideMark/>
          </w:tcPr>
          <w:p w14:paraId="3D68358C" w14:textId="77777777" w:rsidR="00F14A98" w:rsidRPr="007F7A5A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Раздел 47п.4 «Проведение ревизии оконченных уголовных дел о кражах с целью разработки практических учебных пособий в учебном процессе.Разработка данных пособий на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основе материалов выбранных уголовных дел»</w:t>
            </w:r>
          </w:p>
        </w:tc>
        <w:tc>
          <w:tcPr>
            <w:tcW w:w="2127" w:type="dxa"/>
            <w:gridSpan w:val="2"/>
            <w:hideMark/>
          </w:tcPr>
          <w:p w14:paraId="61DAFE9E" w14:textId="77777777" w:rsidR="00F14A98" w:rsidRPr="0014132A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13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Т.Ж.Қаратаев</w:t>
            </w:r>
          </w:p>
          <w:p w14:paraId="2966ED89" w14:textId="77777777" w:rsidR="00F14A98" w:rsidRPr="0014132A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23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1413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</w:t>
            </w:r>
            <w:r w:rsidRPr="003023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1413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\</w:t>
            </w:r>
          </w:p>
          <w:p w14:paraId="6CB35717" w14:textId="77777777" w:rsidR="00F14A98" w:rsidRPr="0014132A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13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А.Ж.Сейтенов</w:t>
            </w:r>
          </w:p>
          <w:p w14:paraId="372101A5" w14:textId="77777777" w:rsidR="00F14A98" w:rsidRPr="0014132A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13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Н.Ы..Жетпісбай</w:t>
            </w:r>
          </w:p>
          <w:p w14:paraId="0848ED30" w14:textId="77777777" w:rsidR="00F14A98" w:rsidRPr="0014132A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13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Н.А.Чупринюк</w:t>
            </w:r>
          </w:p>
          <w:p w14:paraId="70C00088" w14:textId="77777777" w:rsidR="00F14A98" w:rsidRPr="0014132A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13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А.Г.Игольников</w:t>
            </w:r>
          </w:p>
          <w:p w14:paraId="10E16728" w14:textId="77777777" w:rsidR="00F14A98" w:rsidRPr="0014132A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13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Т.К.Аймұханов</w:t>
            </w:r>
          </w:p>
          <w:p w14:paraId="323F25DA" w14:textId="77777777" w:rsidR="00F14A98" w:rsidRPr="0014132A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13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А.А.Алимпиев</w:t>
            </w:r>
          </w:p>
          <w:p w14:paraId="3B9BD823" w14:textId="77777777" w:rsidR="00F14A98" w:rsidRPr="0014132A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13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А.С.Тайшыбаева</w:t>
            </w:r>
          </w:p>
          <w:p w14:paraId="64BF9C8A" w14:textId="77777777" w:rsidR="00F14A98" w:rsidRPr="0014132A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13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А.А.Сабырқұлов</w:t>
            </w:r>
          </w:p>
          <w:p w14:paraId="25E55491" w14:textId="77777777" w:rsidR="00F14A98" w:rsidRPr="0014132A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13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Р.К.Мұхтаров</w:t>
            </w:r>
          </w:p>
          <w:p w14:paraId="69EA10DF" w14:textId="77777777" w:rsidR="00F14A98" w:rsidRPr="0014132A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13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С.Кәліпова</w:t>
            </w:r>
          </w:p>
          <w:p w14:paraId="53961ED1" w14:textId="77777777" w:rsidR="00F14A98" w:rsidRPr="00000CCE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13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Л.С.Маланьина</w:t>
            </w:r>
          </w:p>
        </w:tc>
        <w:tc>
          <w:tcPr>
            <w:tcW w:w="567" w:type="dxa"/>
            <w:hideMark/>
          </w:tcPr>
          <w:p w14:paraId="41290FAB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410" w:type="dxa"/>
          </w:tcPr>
          <w:p w14:paraId="5F4AE17F" w14:textId="77777777" w:rsidR="00F14A98" w:rsidRPr="006F03D0" w:rsidRDefault="00F14A98" w:rsidP="00FC548B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6F03D0">
              <w:rPr>
                <w:rFonts w:ascii="Times New Roman" w:eastAsia="Calibri" w:hAnsi="Times New Roman" w:cs="Times New Roman"/>
                <w:sz w:val="24"/>
                <w:szCs w:val="24"/>
              </w:rPr>
              <w:t>План и рабочая программа, эмпирические и методические материалы, предложения, научные статьи</w:t>
            </w:r>
            <w:r w:rsidRPr="006F03D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6F03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F03D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Срок декабрь 2014  г. </w:t>
            </w:r>
            <w:r w:rsidRPr="006F03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Исполнители начальник кафедры уголовного процесса подполковник полиции  Каратаев Т.Ж.- </w:t>
            </w:r>
            <w:r w:rsidRPr="006F03D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ответственный, </w:t>
            </w:r>
            <w:r w:rsidRPr="006F03D0">
              <w:rPr>
                <w:rFonts w:ascii="Times New Roman" w:eastAsia="Calibri" w:hAnsi="Times New Roman" w:cs="Times New Roman"/>
                <w:sz w:val="24"/>
                <w:szCs w:val="24"/>
              </w:rPr>
              <w:t>профессорско-</w:t>
            </w:r>
            <w:r w:rsidRPr="006F03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преподавательский состав института: </w:t>
            </w:r>
            <w:proofErr w:type="spellStart"/>
            <w:r w:rsidRPr="006F03D0">
              <w:rPr>
                <w:rFonts w:ascii="Times New Roman" w:eastAsia="Calibri" w:hAnsi="Times New Roman" w:cs="Times New Roman"/>
                <w:sz w:val="24"/>
                <w:szCs w:val="24"/>
              </w:rPr>
              <w:t>Сейтенов</w:t>
            </w:r>
            <w:proofErr w:type="spellEnd"/>
            <w:r w:rsidRPr="006F03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А.Ж., </w:t>
            </w:r>
            <w:proofErr w:type="spellStart"/>
            <w:r w:rsidRPr="006F03D0">
              <w:rPr>
                <w:rFonts w:ascii="Times New Roman" w:eastAsia="Calibri" w:hAnsi="Times New Roman" w:cs="Times New Roman"/>
                <w:sz w:val="24"/>
                <w:szCs w:val="24"/>
              </w:rPr>
              <w:t>Жетписбай</w:t>
            </w:r>
            <w:proofErr w:type="spellEnd"/>
            <w:r w:rsidRPr="006F03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Н.Ы., </w:t>
            </w:r>
            <w:proofErr w:type="spellStart"/>
            <w:r w:rsidRPr="006F03D0">
              <w:rPr>
                <w:rFonts w:ascii="Times New Roman" w:eastAsia="Calibri" w:hAnsi="Times New Roman" w:cs="Times New Roman"/>
                <w:sz w:val="24"/>
                <w:szCs w:val="24"/>
              </w:rPr>
              <w:t>Чупринюк</w:t>
            </w:r>
            <w:proofErr w:type="spellEnd"/>
            <w:r w:rsidRPr="006F03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Н.А., Игольников А.Г., </w:t>
            </w:r>
            <w:proofErr w:type="spellStart"/>
            <w:r w:rsidRPr="006F03D0">
              <w:rPr>
                <w:rFonts w:ascii="Times New Roman" w:eastAsia="Calibri" w:hAnsi="Times New Roman" w:cs="Times New Roman"/>
                <w:sz w:val="24"/>
                <w:szCs w:val="24"/>
              </w:rPr>
              <w:t>Аймуханов</w:t>
            </w:r>
            <w:proofErr w:type="spellEnd"/>
            <w:r w:rsidRPr="006F03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Т.К., Алимпиев А.А., </w:t>
            </w:r>
            <w:proofErr w:type="spellStart"/>
            <w:r w:rsidRPr="006F03D0">
              <w:rPr>
                <w:rFonts w:ascii="Times New Roman" w:eastAsia="Calibri" w:hAnsi="Times New Roman" w:cs="Times New Roman"/>
                <w:sz w:val="24"/>
                <w:szCs w:val="24"/>
              </w:rPr>
              <w:t>Тайшыбаева</w:t>
            </w:r>
            <w:proofErr w:type="spellEnd"/>
            <w:r w:rsidRPr="006F03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А.С., </w:t>
            </w:r>
            <w:proofErr w:type="spellStart"/>
            <w:r w:rsidRPr="006F03D0">
              <w:rPr>
                <w:rFonts w:ascii="Times New Roman" w:eastAsia="Calibri" w:hAnsi="Times New Roman" w:cs="Times New Roman"/>
                <w:sz w:val="24"/>
                <w:szCs w:val="24"/>
              </w:rPr>
              <w:t>Сабыркулов</w:t>
            </w:r>
            <w:proofErr w:type="spellEnd"/>
            <w:r w:rsidRPr="006F03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А.А., Мухтаров Р.К., </w:t>
            </w:r>
            <w:proofErr w:type="spellStart"/>
            <w:r w:rsidRPr="006F03D0">
              <w:rPr>
                <w:rFonts w:ascii="Times New Roman" w:eastAsia="Calibri" w:hAnsi="Times New Roman" w:cs="Times New Roman"/>
                <w:sz w:val="24"/>
                <w:szCs w:val="24"/>
              </w:rPr>
              <w:t>Калипова</w:t>
            </w:r>
            <w:proofErr w:type="spellEnd"/>
            <w:r w:rsidRPr="006F03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С., Маланьина Л.С.,  </w:t>
            </w:r>
            <w:r w:rsidRPr="006F03D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F03D0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>Заключительный отчет о проделонной работе  от 6.03.2013 г.</w:t>
            </w:r>
            <w:r w:rsidRPr="006F03D0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В</w:t>
            </w:r>
            <w:r w:rsidRPr="006F03D0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>ыписка из протокола №   заседания кафедры  ОРД от  .12.2014 г.</w:t>
            </w:r>
          </w:p>
          <w:p w14:paraId="56B99ED3" w14:textId="77777777" w:rsidR="00F14A98" w:rsidRPr="00C251FE" w:rsidRDefault="00F14A98" w:rsidP="00FC548B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hideMark/>
          </w:tcPr>
          <w:p w14:paraId="2A0EEEC1" w14:textId="77777777" w:rsidR="00F14A98" w:rsidRPr="002A44AD" w:rsidRDefault="00F14A98" w:rsidP="00FC548B">
            <w:pPr>
              <w:tabs>
                <w:tab w:val="left" w:pos="0"/>
              </w:tabs>
              <w:ind w:right="-144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268" w:type="dxa"/>
            <w:hideMark/>
          </w:tcPr>
          <w:p w14:paraId="19EA1D62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4A98" w:rsidRPr="002A44AD" w14:paraId="61F2D087" w14:textId="77777777" w:rsidTr="00422E58">
        <w:tblPrEx>
          <w:tblLook w:val="04A0" w:firstRow="1" w:lastRow="0" w:firstColumn="1" w:lastColumn="0" w:noHBand="0" w:noVBand="1"/>
        </w:tblPrEx>
        <w:tc>
          <w:tcPr>
            <w:tcW w:w="567" w:type="dxa"/>
            <w:gridSpan w:val="2"/>
            <w:hideMark/>
          </w:tcPr>
          <w:p w14:paraId="5BD4000F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1559" w:type="dxa"/>
            <w:hideMark/>
          </w:tcPr>
          <w:p w14:paraId="6F1334A2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47.5 «Подготовка и рассмотрен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оператовном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совещании при руководстве МВД вопроса «Качество обучения в ведомственных учебных заведениях и использование полученных знаний в практической деятельност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оперативных подразделений»</w:t>
            </w:r>
          </w:p>
        </w:tc>
        <w:tc>
          <w:tcPr>
            <w:tcW w:w="2127" w:type="dxa"/>
            <w:gridSpan w:val="2"/>
            <w:hideMark/>
          </w:tcPr>
          <w:p w14:paraId="4ED72E5A" w14:textId="77777777" w:rsidR="00F14A98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Ә.Е.Мадияр</w:t>
            </w:r>
          </w:p>
          <w:p w14:paraId="301A0425" w14:textId="77777777" w:rsidR="00F14A98" w:rsidRPr="0014132A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С.Төлеев </w:t>
            </w:r>
          </w:p>
        </w:tc>
        <w:tc>
          <w:tcPr>
            <w:tcW w:w="567" w:type="dxa"/>
            <w:hideMark/>
          </w:tcPr>
          <w:p w14:paraId="711DC3EC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410" w:type="dxa"/>
          </w:tcPr>
          <w:p w14:paraId="1DF235B0" w14:textId="77777777" w:rsidR="00F14A98" w:rsidRPr="006F03D0" w:rsidRDefault="00F14A98" w:rsidP="00FC548B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6F03D0">
              <w:rPr>
                <w:rFonts w:ascii="Times New Roman" w:eastAsia="Calibri" w:hAnsi="Times New Roman" w:cs="Times New Roman"/>
                <w:sz w:val="24"/>
                <w:szCs w:val="24"/>
              </w:rPr>
              <w:t>План и рабочая программа, эмпирические и методические материалы, предложения, научные статьи</w:t>
            </w:r>
            <w:r w:rsidRPr="006F03D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6F03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F03D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Срок декабрь 2014  г. </w:t>
            </w:r>
            <w:r w:rsidRPr="006F03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Исполнители заместитель начальника кафедры ОРД </w:t>
            </w:r>
            <w:r w:rsidRPr="006F03D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подполковник полиции Мадияр А.Е.</w:t>
            </w:r>
            <w:r w:rsidRPr="006F03D0">
              <w:rPr>
                <w:rFonts w:ascii="Times New Roman" w:eastAsia="Calibri" w:hAnsi="Times New Roman" w:cs="Times New Roman"/>
                <w:sz w:val="24"/>
                <w:szCs w:val="24"/>
              </w:rPr>
              <w:t>, преподаватель кафедры</w:t>
            </w:r>
            <w:r w:rsidRPr="006F03D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ОРД подполковник полиции Тулеев С. </w:t>
            </w:r>
            <w:r w:rsidRPr="006F03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 </w:t>
            </w:r>
            <w:r w:rsidRPr="006F03D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F03D0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>Заключительный отчет о проделонной работе  от 6.03.2013 г.</w:t>
            </w:r>
            <w:r w:rsidRPr="006F03D0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В</w:t>
            </w:r>
            <w:r w:rsidRPr="006F03D0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ыписка из протокола №   заседания кафедры  </w:t>
            </w:r>
            <w:r w:rsidRPr="006F03D0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lastRenderedPageBreak/>
              <w:t>ОРД от  .12.2014 г.</w:t>
            </w:r>
          </w:p>
          <w:p w14:paraId="70026BA3" w14:textId="77777777" w:rsidR="00F14A98" w:rsidRPr="00C251FE" w:rsidRDefault="00F14A98" w:rsidP="00FC548B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hideMark/>
          </w:tcPr>
          <w:p w14:paraId="27E85017" w14:textId="77777777" w:rsidR="00F14A98" w:rsidRPr="002A44AD" w:rsidRDefault="00F14A98" w:rsidP="00FC548B">
            <w:pPr>
              <w:tabs>
                <w:tab w:val="left" w:pos="0"/>
              </w:tabs>
              <w:ind w:right="-144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268" w:type="dxa"/>
            <w:hideMark/>
          </w:tcPr>
          <w:p w14:paraId="16555035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4A98" w:rsidRPr="006A7197" w14:paraId="09586493" w14:textId="77777777" w:rsidTr="00422E58">
        <w:tblPrEx>
          <w:tblLook w:val="04A0" w:firstRow="1" w:lastRow="0" w:firstColumn="1" w:lastColumn="0" w:noHBand="0" w:noVBand="1"/>
        </w:tblPrEx>
        <w:tc>
          <w:tcPr>
            <w:tcW w:w="567" w:type="dxa"/>
            <w:gridSpan w:val="2"/>
            <w:hideMark/>
          </w:tcPr>
          <w:p w14:paraId="3B36ABA0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1559" w:type="dxa"/>
            <w:hideMark/>
          </w:tcPr>
          <w:p w14:paraId="3B62F822" w14:textId="77777777" w:rsidR="00F14A98" w:rsidRPr="0014132A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Раздел 47.п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«Проведение практических мероприятий по пересмотру программы подготовки на курсах повышения квалификации ВУЗов МВД РК»</w:t>
            </w:r>
          </w:p>
        </w:tc>
        <w:tc>
          <w:tcPr>
            <w:tcW w:w="2127" w:type="dxa"/>
            <w:gridSpan w:val="2"/>
            <w:hideMark/>
          </w:tcPr>
          <w:p w14:paraId="5ED6167A" w14:textId="77777777" w:rsidR="00F14A98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Қ.Балымов </w:t>
            </w:r>
          </w:p>
          <w:p w14:paraId="56293643" w14:textId="77777777" w:rsidR="00F14A98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</w:t>
            </w:r>
          </w:p>
          <w:p w14:paraId="0613906B" w14:textId="77777777" w:rsidR="00F14A98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Д.Т.Төлеуов</w:t>
            </w:r>
          </w:p>
          <w:p w14:paraId="379817D0" w14:textId="77777777" w:rsidR="00F14A98" w:rsidRPr="0014132A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А.Қ.Кәрімбаева</w:t>
            </w:r>
          </w:p>
        </w:tc>
        <w:tc>
          <w:tcPr>
            <w:tcW w:w="567" w:type="dxa"/>
            <w:hideMark/>
          </w:tcPr>
          <w:p w14:paraId="60D65037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410" w:type="dxa"/>
          </w:tcPr>
          <w:p w14:paraId="18D03D07" w14:textId="77777777" w:rsidR="00F14A98" w:rsidRPr="006F03D0" w:rsidRDefault="00F14A98" w:rsidP="00FC548B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6F03D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</w:t>
            </w:r>
            <w:r w:rsidRPr="006F03D0">
              <w:rPr>
                <w:rFonts w:ascii="Times New Roman" w:eastAsia="Calibri" w:hAnsi="Times New Roman" w:cs="Times New Roman"/>
                <w:sz w:val="24"/>
                <w:szCs w:val="24"/>
              </w:rPr>
              <w:t>лан и рабочая программа, эмпирические и методические материалы, предложения, научные статьи</w:t>
            </w:r>
            <w:r w:rsidRPr="006F03D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6F03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F03D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Срок декабрь 2014  г. </w:t>
            </w:r>
            <w:r w:rsidRPr="006F03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Исполнители </w:t>
            </w:r>
            <w:proofErr w:type="spellStart"/>
            <w:r w:rsidRPr="006F03D0">
              <w:rPr>
                <w:rFonts w:ascii="Times New Roman" w:eastAsia="Calibri" w:hAnsi="Times New Roman" w:cs="Times New Roman"/>
                <w:sz w:val="24"/>
                <w:szCs w:val="24"/>
              </w:rPr>
              <w:t>Балымов</w:t>
            </w:r>
            <w:proofErr w:type="spellEnd"/>
            <w:r w:rsidRPr="006F03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Е.К.- </w:t>
            </w:r>
            <w:r w:rsidRPr="006F03D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ответственный, члены группы Тулеуов Д.Т., Каримбаева А.К</w:t>
            </w:r>
            <w:r w:rsidRPr="006F03D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6F03D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F03D0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>Заключительный отчет о проделонной работе  26.03.2013 г.</w:t>
            </w:r>
          </w:p>
          <w:p w14:paraId="07C1F05E" w14:textId="77777777" w:rsidR="00F14A98" w:rsidRPr="00C251FE" w:rsidRDefault="00F14A98" w:rsidP="00FC548B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hideMark/>
          </w:tcPr>
          <w:p w14:paraId="362EE9D1" w14:textId="77777777" w:rsidR="00F14A98" w:rsidRPr="002A44AD" w:rsidRDefault="00F14A98" w:rsidP="00FC548B">
            <w:pPr>
              <w:tabs>
                <w:tab w:val="left" w:pos="0"/>
              </w:tabs>
              <w:ind w:right="-144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268" w:type="dxa"/>
            <w:hideMark/>
          </w:tcPr>
          <w:p w14:paraId="40CCBC16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4A98" w:rsidRPr="00CB781C" w14:paraId="5459203E" w14:textId="77777777" w:rsidTr="00422E58">
        <w:tblPrEx>
          <w:tblLook w:val="04A0" w:firstRow="1" w:lastRow="0" w:firstColumn="1" w:lastColumn="0" w:noHBand="0" w:noVBand="1"/>
        </w:tblPrEx>
        <w:tc>
          <w:tcPr>
            <w:tcW w:w="567" w:type="dxa"/>
            <w:gridSpan w:val="2"/>
            <w:hideMark/>
          </w:tcPr>
          <w:p w14:paraId="1F1700F2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559" w:type="dxa"/>
            <w:hideMark/>
          </w:tcPr>
          <w:p w14:paraId="508BF777" w14:textId="77777777" w:rsidR="00F14A98" w:rsidRPr="006A7197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Проблемы законодательного характера,в том числе в части международного права при розыске обвиняемых лиц.</w:t>
            </w:r>
          </w:p>
        </w:tc>
        <w:tc>
          <w:tcPr>
            <w:tcW w:w="2127" w:type="dxa"/>
            <w:gridSpan w:val="2"/>
            <w:hideMark/>
          </w:tcPr>
          <w:p w14:paraId="24A168DF" w14:textId="77777777" w:rsidR="00F14A98" w:rsidRPr="00422E58" w:rsidRDefault="00F14A98" w:rsidP="00422E58">
            <w:pPr>
              <w:tabs>
                <w:tab w:val="left" w:pos="6186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2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Қ.Б.Тоққожин</w:t>
            </w:r>
          </w:p>
          <w:p w14:paraId="5F410847" w14:textId="77777777" w:rsidR="00F14A98" w:rsidRPr="00422E58" w:rsidRDefault="00F14A98" w:rsidP="00422E58">
            <w:pPr>
              <w:tabs>
                <w:tab w:val="left" w:pos="6186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2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Ә.Е.Мадияр</w:t>
            </w:r>
          </w:p>
          <w:p w14:paraId="5CE780C1" w14:textId="77777777" w:rsidR="00F14A98" w:rsidRPr="00422E58" w:rsidRDefault="00F14A98" w:rsidP="00422E58">
            <w:pPr>
              <w:tabs>
                <w:tab w:val="left" w:pos="6186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2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А.Б.Молдағалиев</w:t>
            </w:r>
          </w:p>
          <w:p w14:paraId="38435AB5" w14:textId="77777777" w:rsidR="00F14A98" w:rsidRPr="006A7197" w:rsidRDefault="00F14A98" w:rsidP="00422E58">
            <w:pPr>
              <w:tabs>
                <w:tab w:val="left" w:pos="6186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2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А.М.Тнымов</w:t>
            </w:r>
          </w:p>
        </w:tc>
        <w:tc>
          <w:tcPr>
            <w:tcW w:w="567" w:type="dxa"/>
            <w:hideMark/>
          </w:tcPr>
          <w:p w14:paraId="0AFBAF7E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410" w:type="dxa"/>
          </w:tcPr>
          <w:p w14:paraId="7488312A" w14:textId="77777777" w:rsidR="00F14A98" w:rsidRPr="001C4B68" w:rsidRDefault="001C4B68" w:rsidP="00FC548B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4B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Учебное пособие</w:t>
            </w:r>
          </w:p>
          <w:p w14:paraId="27D30189" w14:textId="77777777" w:rsidR="001C4B68" w:rsidRPr="001C4B68" w:rsidRDefault="001C4B68" w:rsidP="00FC548B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Издание предзначено для научных сотрудников,преповадателей и студентов высших учебных заведений,практических работников правоохранительных органов.</w:t>
            </w:r>
          </w:p>
        </w:tc>
        <w:tc>
          <w:tcPr>
            <w:tcW w:w="1559" w:type="dxa"/>
            <w:hideMark/>
          </w:tcPr>
          <w:p w14:paraId="64EEA030" w14:textId="77777777" w:rsidR="00F14A98" w:rsidRPr="002A44AD" w:rsidRDefault="00F14A98" w:rsidP="00FC548B">
            <w:pPr>
              <w:tabs>
                <w:tab w:val="left" w:pos="0"/>
              </w:tabs>
              <w:ind w:right="-144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268" w:type="dxa"/>
            <w:hideMark/>
          </w:tcPr>
          <w:p w14:paraId="31842CDA" w14:textId="77777777" w:rsidR="00F14A98" w:rsidRDefault="001C4B6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Начальник Департамента Криминальной полиции МВД Республики Казахстан полковник полиции</w:t>
            </w:r>
          </w:p>
          <w:p w14:paraId="36B971C0" w14:textId="77777777" w:rsidR="001C4B68" w:rsidRDefault="001C4B6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А.Баймурзин</w:t>
            </w:r>
          </w:p>
          <w:p w14:paraId="034DA254" w14:textId="77777777" w:rsidR="001C4B68" w:rsidRPr="002A44AD" w:rsidRDefault="001C4B6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25.02.2016 г.</w:t>
            </w:r>
          </w:p>
        </w:tc>
      </w:tr>
      <w:tr w:rsidR="00F14A98" w:rsidRPr="002A44AD" w14:paraId="650B1504" w14:textId="77777777" w:rsidTr="00422E58">
        <w:tblPrEx>
          <w:tblLook w:val="04A0" w:firstRow="1" w:lastRow="0" w:firstColumn="1" w:lastColumn="0" w:noHBand="0" w:noVBand="1"/>
        </w:tblPrEx>
        <w:tc>
          <w:tcPr>
            <w:tcW w:w="567" w:type="dxa"/>
            <w:gridSpan w:val="2"/>
            <w:hideMark/>
          </w:tcPr>
          <w:p w14:paraId="7A36DF69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1559" w:type="dxa"/>
            <w:hideMark/>
          </w:tcPr>
          <w:p w14:paraId="2625BDC6" w14:textId="77777777" w:rsidR="00F14A98" w:rsidRPr="006A7197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Причины самостоятельногоухода из школ-интернатов несовершеннолетних и пути их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решения.</w:t>
            </w:r>
          </w:p>
        </w:tc>
        <w:tc>
          <w:tcPr>
            <w:tcW w:w="2127" w:type="dxa"/>
            <w:gridSpan w:val="2"/>
            <w:hideMark/>
          </w:tcPr>
          <w:p w14:paraId="10EE2DDF" w14:textId="77777777" w:rsidR="00F14A98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А.Ф.Сатарова</w:t>
            </w:r>
          </w:p>
          <w:p w14:paraId="1C628ECB" w14:textId="77777777" w:rsidR="00F14A98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А.А.Сәлімов</w:t>
            </w:r>
          </w:p>
          <w:p w14:paraId="0C0CBFDD" w14:textId="77777777" w:rsidR="00F14A98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Ж.А.Жукаева</w:t>
            </w:r>
          </w:p>
          <w:p w14:paraId="60294B03" w14:textId="77777777" w:rsidR="00F14A98" w:rsidRPr="009E4E00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Г.А.Уаисова </w:t>
            </w:r>
          </w:p>
        </w:tc>
        <w:tc>
          <w:tcPr>
            <w:tcW w:w="567" w:type="dxa"/>
            <w:hideMark/>
          </w:tcPr>
          <w:p w14:paraId="2B2FA81A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410" w:type="dxa"/>
          </w:tcPr>
          <w:p w14:paraId="5E50CA81" w14:textId="77777777" w:rsidR="00CB781C" w:rsidRDefault="00CB781C" w:rsidP="00FC548B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78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Учебно-методическое пособие</w:t>
            </w:r>
          </w:p>
          <w:p w14:paraId="5C75A7A1" w14:textId="77777777" w:rsidR="00CB781C" w:rsidRPr="00CB781C" w:rsidRDefault="007F62BA" w:rsidP="00FC548B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F62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Причины самостоятельных уходов из школ-интернатов несовершеннолетних </w:t>
            </w:r>
            <w:r w:rsidRPr="007F62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и пути их решения:</w:t>
            </w:r>
          </w:p>
          <w:p w14:paraId="28ACB37E" w14:textId="77777777" w:rsidR="007F62BA" w:rsidRDefault="00CB781C" w:rsidP="00FC548B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62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F62BA" w:rsidRPr="007F62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Актобе:2013.-35с.</w:t>
            </w:r>
          </w:p>
          <w:p w14:paraId="046EA0C0" w14:textId="77777777" w:rsidR="00CB781C" w:rsidRPr="00C251FE" w:rsidRDefault="00CB781C" w:rsidP="00FC548B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03D0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Заключительный отчет о проделонной работе  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>24.10.2014г</w:t>
            </w:r>
          </w:p>
        </w:tc>
        <w:tc>
          <w:tcPr>
            <w:tcW w:w="1559" w:type="dxa"/>
            <w:hideMark/>
          </w:tcPr>
          <w:p w14:paraId="23198D2A" w14:textId="77777777" w:rsidR="00F14A98" w:rsidRPr="002A44AD" w:rsidRDefault="00F14A98" w:rsidP="00FC548B">
            <w:pPr>
              <w:tabs>
                <w:tab w:val="left" w:pos="0"/>
              </w:tabs>
              <w:ind w:right="-144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268" w:type="dxa"/>
            <w:hideMark/>
          </w:tcPr>
          <w:p w14:paraId="26494C91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4A98" w:rsidRPr="002A44AD" w14:paraId="079C5430" w14:textId="77777777" w:rsidTr="00422E58">
        <w:tblPrEx>
          <w:tblLook w:val="04A0" w:firstRow="1" w:lastRow="0" w:firstColumn="1" w:lastColumn="0" w:noHBand="0" w:noVBand="1"/>
        </w:tblPrEx>
        <w:tc>
          <w:tcPr>
            <w:tcW w:w="567" w:type="dxa"/>
            <w:gridSpan w:val="2"/>
            <w:hideMark/>
          </w:tcPr>
          <w:p w14:paraId="75321916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1559" w:type="dxa"/>
          </w:tcPr>
          <w:p w14:paraId="1DF94AA5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0938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Профилактика правонарушений совершаемых в сфере семейно-бытовых отношений.</w:t>
            </w:r>
          </w:p>
        </w:tc>
        <w:tc>
          <w:tcPr>
            <w:tcW w:w="2127" w:type="dxa"/>
            <w:gridSpan w:val="2"/>
            <w:hideMark/>
          </w:tcPr>
          <w:p w14:paraId="7FB153E9" w14:textId="77777777" w:rsidR="00F14A98" w:rsidRPr="009E4E00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E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А.Ж.Сейтенов</w:t>
            </w:r>
          </w:p>
          <w:p w14:paraId="50ED05C8" w14:textId="77777777" w:rsidR="00F14A98" w:rsidRPr="009E4E00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E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А.А.Сабырқұлов</w:t>
            </w:r>
          </w:p>
          <w:p w14:paraId="3003B87A" w14:textId="77777777" w:rsidR="00F14A98" w:rsidRPr="009E4E00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E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А.А.Алимпиев</w:t>
            </w:r>
          </w:p>
          <w:p w14:paraId="19C8EC9A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9E4E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Г.Н.Тоқпанбетова</w:t>
            </w:r>
          </w:p>
        </w:tc>
        <w:tc>
          <w:tcPr>
            <w:tcW w:w="567" w:type="dxa"/>
          </w:tcPr>
          <w:p w14:paraId="4C297FF9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410" w:type="dxa"/>
          </w:tcPr>
          <w:p w14:paraId="6F1F5DDA" w14:textId="77777777" w:rsidR="00F14A98" w:rsidRPr="006F03D0" w:rsidRDefault="00F14A98" w:rsidP="00FC548B">
            <w:pPr>
              <w:ind w:right="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3D0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6F03D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лан, программа, сбор эмпирического материала, научные статьи.</w:t>
            </w:r>
            <w:r w:rsidRPr="006F03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F03D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Срок декабрь 2014  г. </w:t>
            </w:r>
            <w:r w:rsidRPr="006F03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Исполнители - руководитель группы начальник кафедры уголовного права и криминологии подполковник полиции </w:t>
            </w:r>
            <w:proofErr w:type="spellStart"/>
            <w:r w:rsidRPr="006F03D0">
              <w:rPr>
                <w:rFonts w:ascii="Times New Roman" w:eastAsia="Calibri" w:hAnsi="Times New Roman" w:cs="Times New Roman"/>
                <w:sz w:val="24"/>
                <w:szCs w:val="24"/>
              </w:rPr>
              <w:t>Сейтенов</w:t>
            </w:r>
            <w:proofErr w:type="spellEnd"/>
            <w:r w:rsidRPr="006F03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А.Ж., члены рабочей группы </w:t>
            </w:r>
            <w:proofErr w:type="spellStart"/>
            <w:r w:rsidRPr="006F03D0">
              <w:rPr>
                <w:rFonts w:ascii="Times New Roman" w:eastAsia="Calibri" w:hAnsi="Times New Roman" w:cs="Times New Roman"/>
                <w:sz w:val="24"/>
                <w:szCs w:val="24"/>
              </w:rPr>
              <w:t>Сабыркулов</w:t>
            </w:r>
            <w:proofErr w:type="spellEnd"/>
            <w:r w:rsidRPr="006F03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А.А., Алимпиев А.А.,</w:t>
            </w:r>
            <w:proofErr w:type="spellStart"/>
            <w:r w:rsidRPr="006F03D0">
              <w:rPr>
                <w:rFonts w:ascii="Times New Roman" w:eastAsia="Calibri" w:hAnsi="Times New Roman" w:cs="Times New Roman"/>
                <w:sz w:val="24"/>
                <w:szCs w:val="24"/>
              </w:rPr>
              <w:t>Токпанбетова</w:t>
            </w:r>
            <w:proofErr w:type="spellEnd"/>
            <w:r w:rsidRPr="006F03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Г.Н.</w:t>
            </w:r>
          </w:p>
          <w:p w14:paraId="216071B4" w14:textId="77777777" w:rsidR="00F14A98" w:rsidRPr="006F03D0" w:rsidRDefault="00F14A98" w:rsidP="00FC548B">
            <w:pPr>
              <w:ind w:right="-144" w:firstLine="708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14:paraId="0BF6C376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268" w:type="dxa"/>
          </w:tcPr>
          <w:p w14:paraId="14B53AC5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A4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F14A98" w:rsidRPr="009E4E00" w14:paraId="2AA8761C" w14:textId="77777777" w:rsidTr="00422E58">
        <w:tblPrEx>
          <w:tblLook w:val="04A0" w:firstRow="1" w:lastRow="0" w:firstColumn="1" w:lastColumn="0" w:noHBand="0" w:noVBand="1"/>
        </w:tblPrEx>
        <w:tc>
          <w:tcPr>
            <w:tcW w:w="567" w:type="dxa"/>
            <w:gridSpan w:val="2"/>
            <w:hideMark/>
          </w:tcPr>
          <w:p w14:paraId="135666E5" w14:textId="77777777" w:rsidR="00F14A98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1559" w:type="dxa"/>
          </w:tcPr>
          <w:p w14:paraId="74B60E2B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0938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Взаимодействие участковых инспекторов полиции с общественными обьеденениями и гражданами по обеспечению.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правопорядка на админстративном участке.</w:t>
            </w:r>
            <w:r w:rsidRPr="000938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27" w:type="dxa"/>
            <w:gridSpan w:val="2"/>
            <w:hideMark/>
          </w:tcPr>
          <w:p w14:paraId="074A838E" w14:textId="77777777" w:rsidR="00F14A98" w:rsidRPr="009E4E00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E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Н.Ы.Жетпісбай</w:t>
            </w:r>
          </w:p>
          <w:p w14:paraId="50A5A2D8" w14:textId="77777777" w:rsidR="00F14A98" w:rsidRPr="009E4E00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E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М.С.Салауатов</w:t>
            </w:r>
          </w:p>
          <w:p w14:paraId="7D652483" w14:textId="77777777" w:rsidR="00F14A98" w:rsidRPr="009E4E00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E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Л.С.Маланина</w:t>
            </w:r>
          </w:p>
          <w:p w14:paraId="2C36B2F2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9E4E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Р.С.Ізбас</w:t>
            </w:r>
          </w:p>
        </w:tc>
        <w:tc>
          <w:tcPr>
            <w:tcW w:w="567" w:type="dxa"/>
          </w:tcPr>
          <w:p w14:paraId="497BC368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410" w:type="dxa"/>
          </w:tcPr>
          <w:p w14:paraId="2C04504A" w14:textId="77777777" w:rsidR="00F14A98" w:rsidRPr="006F03D0" w:rsidRDefault="00F14A98" w:rsidP="00FC548B">
            <w:pPr>
              <w:ind w:right="174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F03D0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6F03D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лан, программа, сбор эмпирического материала, научные статьи.</w:t>
            </w:r>
            <w:r w:rsidRPr="006F03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F03D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Срок декабрь 2014  г. </w:t>
            </w:r>
            <w:r w:rsidRPr="006F03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Исполнители - руководитель группы начальник кафедры </w:t>
            </w:r>
            <w:proofErr w:type="spellStart"/>
            <w:r w:rsidRPr="006F03D0">
              <w:rPr>
                <w:rFonts w:ascii="Times New Roman" w:eastAsia="Calibri" w:hAnsi="Times New Roman" w:cs="Times New Roman"/>
                <w:sz w:val="24"/>
                <w:szCs w:val="24"/>
              </w:rPr>
              <w:t>АПиАД</w:t>
            </w:r>
            <w:proofErr w:type="spellEnd"/>
            <w:r w:rsidRPr="006F03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ОВД полковник полиции </w:t>
            </w:r>
            <w:proofErr w:type="spellStart"/>
            <w:r w:rsidRPr="006F03D0">
              <w:rPr>
                <w:rFonts w:ascii="Times New Roman" w:eastAsia="Calibri" w:hAnsi="Times New Roman" w:cs="Times New Roman"/>
                <w:sz w:val="24"/>
                <w:szCs w:val="24"/>
              </w:rPr>
              <w:t>Жетписбай</w:t>
            </w:r>
            <w:proofErr w:type="spellEnd"/>
            <w:r w:rsidRPr="006F03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Н.Ы., члены рабочей группы </w:t>
            </w:r>
            <w:proofErr w:type="spellStart"/>
            <w:r w:rsidRPr="006F03D0">
              <w:rPr>
                <w:rFonts w:ascii="Times New Roman" w:eastAsia="Calibri" w:hAnsi="Times New Roman" w:cs="Times New Roman"/>
                <w:sz w:val="24"/>
                <w:szCs w:val="24"/>
              </w:rPr>
              <w:t>Салауатов</w:t>
            </w:r>
            <w:proofErr w:type="spellEnd"/>
            <w:r w:rsidRPr="006F03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М.С., </w:t>
            </w:r>
            <w:proofErr w:type="spellStart"/>
            <w:r w:rsidRPr="006F03D0">
              <w:rPr>
                <w:rFonts w:ascii="Times New Roman" w:eastAsia="Calibri" w:hAnsi="Times New Roman" w:cs="Times New Roman"/>
                <w:sz w:val="24"/>
                <w:szCs w:val="24"/>
              </w:rPr>
              <w:t>Маланина</w:t>
            </w:r>
            <w:proofErr w:type="spellEnd"/>
            <w:r w:rsidRPr="006F03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Л.С., </w:t>
            </w:r>
            <w:proofErr w:type="spellStart"/>
            <w:r w:rsidRPr="006F03D0">
              <w:rPr>
                <w:rFonts w:ascii="Times New Roman" w:eastAsia="Calibri" w:hAnsi="Times New Roman" w:cs="Times New Roman"/>
                <w:sz w:val="24"/>
                <w:szCs w:val="24"/>
              </w:rPr>
              <w:t>Избас</w:t>
            </w:r>
            <w:proofErr w:type="spellEnd"/>
            <w:r w:rsidRPr="006F03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 </w:t>
            </w:r>
            <w:r w:rsidR="00422E58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Заключительный </w:t>
            </w:r>
            <w:r w:rsidR="00422E58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lastRenderedPageBreak/>
              <w:t xml:space="preserve">отчет </w:t>
            </w:r>
            <w:r w:rsidRPr="006F03D0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>о проделонной работе  26.03.2013 г.</w:t>
            </w:r>
            <w:r w:rsidRPr="006F03D0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ab/>
            </w:r>
          </w:p>
          <w:p w14:paraId="3C88E2C0" w14:textId="77777777" w:rsidR="00F14A98" w:rsidRPr="006F03D0" w:rsidRDefault="00F14A98" w:rsidP="00FC548B">
            <w:pPr>
              <w:ind w:right="-144" w:firstLine="708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14:paraId="6A6FBE9B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268" w:type="dxa"/>
          </w:tcPr>
          <w:p w14:paraId="5BF03EDC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4A98" w:rsidRPr="009E4E00" w14:paraId="292E94C0" w14:textId="77777777" w:rsidTr="00422E58">
        <w:tblPrEx>
          <w:tblLook w:val="04A0" w:firstRow="1" w:lastRow="0" w:firstColumn="1" w:lastColumn="0" w:noHBand="0" w:noVBand="1"/>
        </w:tblPrEx>
        <w:tc>
          <w:tcPr>
            <w:tcW w:w="567" w:type="dxa"/>
            <w:gridSpan w:val="2"/>
            <w:hideMark/>
          </w:tcPr>
          <w:p w14:paraId="1BC7D123" w14:textId="77777777" w:rsidR="00F14A98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1559" w:type="dxa"/>
          </w:tcPr>
          <w:p w14:paraId="5BAEF1B2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9E4E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Разработка методики оценки и расчета нормативов социально-экономического ущерба от ДТП</w:t>
            </w:r>
          </w:p>
        </w:tc>
        <w:tc>
          <w:tcPr>
            <w:tcW w:w="2127" w:type="dxa"/>
            <w:gridSpan w:val="2"/>
            <w:hideMark/>
          </w:tcPr>
          <w:p w14:paraId="617B2C87" w14:textId="77777777" w:rsidR="00F14A98" w:rsidRPr="00307971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9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А.Г.Игольников</w:t>
            </w:r>
          </w:p>
          <w:p w14:paraId="4D682257" w14:textId="77777777" w:rsidR="00F14A98" w:rsidRPr="00307971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9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С.Л.Николаева</w:t>
            </w:r>
          </w:p>
          <w:p w14:paraId="2EFA41A4" w14:textId="77777777" w:rsidR="00F14A98" w:rsidRPr="00307971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9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Б.С.Есмағамбетов</w:t>
            </w:r>
          </w:p>
          <w:p w14:paraId="51B508D8" w14:textId="77777777" w:rsidR="00F14A98" w:rsidRPr="00307971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9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Т.К.Аймұханов</w:t>
            </w:r>
          </w:p>
          <w:p w14:paraId="29211F43" w14:textId="77777777" w:rsidR="00F14A98" w:rsidRPr="00307971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9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Н.А.Чупринюк</w:t>
            </w:r>
          </w:p>
          <w:p w14:paraId="76B90A2E" w14:textId="77777777" w:rsidR="00F14A98" w:rsidRPr="00307971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9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А.С.Тайшыбаева</w:t>
            </w:r>
          </w:p>
          <w:p w14:paraId="33C8736F" w14:textId="77777777" w:rsidR="00F14A98" w:rsidRPr="00307971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9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Б.М.Тлегенов</w:t>
            </w:r>
          </w:p>
          <w:p w14:paraId="2C013261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079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А.А.Гасанов</w:t>
            </w:r>
          </w:p>
        </w:tc>
        <w:tc>
          <w:tcPr>
            <w:tcW w:w="567" w:type="dxa"/>
          </w:tcPr>
          <w:p w14:paraId="44F690E6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410" w:type="dxa"/>
          </w:tcPr>
          <w:p w14:paraId="4221A358" w14:textId="77777777" w:rsidR="00F14A98" w:rsidRPr="006F03D0" w:rsidRDefault="00F14A98" w:rsidP="00FC548B">
            <w:pPr>
              <w:ind w:right="-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3D0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6F03D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лан, программа, сбор эмпирического материала, научные статьи.</w:t>
            </w:r>
            <w:r w:rsidRPr="006F03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F03D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Срок декабрь 2014  г. </w:t>
            </w:r>
            <w:r w:rsidRPr="006F03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Исполнители - руководитель группы начальник кафедры криминалистики полковник полиции Игольников А.Г., члены рабочей группы Николаева С.Л., </w:t>
            </w:r>
            <w:proofErr w:type="spellStart"/>
            <w:r w:rsidRPr="006F03D0">
              <w:rPr>
                <w:rFonts w:ascii="Times New Roman" w:eastAsia="Calibri" w:hAnsi="Times New Roman" w:cs="Times New Roman"/>
                <w:sz w:val="24"/>
                <w:szCs w:val="24"/>
              </w:rPr>
              <w:t>Есмагамбетов</w:t>
            </w:r>
            <w:proofErr w:type="spellEnd"/>
            <w:r w:rsidRPr="006F03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Б.С., </w:t>
            </w:r>
            <w:proofErr w:type="spellStart"/>
            <w:r w:rsidRPr="006F03D0">
              <w:rPr>
                <w:rFonts w:ascii="Times New Roman" w:eastAsia="Calibri" w:hAnsi="Times New Roman" w:cs="Times New Roman"/>
                <w:sz w:val="24"/>
                <w:szCs w:val="24"/>
              </w:rPr>
              <w:t>Аймуханов</w:t>
            </w:r>
            <w:proofErr w:type="spellEnd"/>
            <w:r w:rsidRPr="006F03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Т.К.,</w:t>
            </w:r>
            <w:proofErr w:type="spellStart"/>
            <w:r w:rsidRPr="006F03D0">
              <w:rPr>
                <w:rFonts w:ascii="Times New Roman" w:eastAsia="Calibri" w:hAnsi="Times New Roman" w:cs="Times New Roman"/>
                <w:sz w:val="24"/>
                <w:szCs w:val="24"/>
              </w:rPr>
              <w:t>Чупринюк</w:t>
            </w:r>
            <w:proofErr w:type="spellEnd"/>
            <w:r w:rsidRPr="006F03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Н.А.,</w:t>
            </w:r>
          </w:p>
          <w:p w14:paraId="1F842E01" w14:textId="77777777" w:rsidR="00F14A98" w:rsidRPr="006F03D0" w:rsidRDefault="00F14A98" w:rsidP="00FC548B">
            <w:pPr>
              <w:ind w:right="-144" w:firstLine="708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14:paraId="2CE59755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268" w:type="dxa"/>
          </w:tcPr>
          <w:p w14:paraId="7EEB6FD7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4A98" w:rsidRPr="00307971" w14:paraId="2CC0D450" w14:textId="77777777" w:rsidTr="00422E58">
        <w:tblPrEx>
          <w:tblLook w:val="04A0" w:firstRow="1" w:lastRow="0" w:firstColumn="1" w:lastColumn="0" w:noHBand="0" w:noVBand="1"/>
        </w:tblPrEx>
        <w:tc>
          <w:tcPr>
            <w:tcW w:w="567" w:type="dxa"/>
            <w:gridSpan w:val="2"/>
            <w:hideMark/>
          </w:tcPr>
          <w:p w14:paraId="7B0D5726" w14:textId="77777777" w:rsidR="00F14A98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1559" w:type="dxa"/>
          </w:tcPr>
          <w:p w14:paraId="49D53EFF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9E4E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Разработка методики оценки степени рисков эксплуатируемых дорог на территории Республики Казахстан.</w:t>
            </w:r>
          </w:p>
        </w:tc>
        <w:tc>
          <w:tcPr>
            <w:tcW w:w="2127" w:type="dxa"/>
            <w:gridSpan w:val="2"/>
            <w:hideMark/>
          </w:tcPr>
          <w:p w14:paraId="14DE8F96" w14:textId="77777777" w:rsidR="00F14A98" w:rsidRPr="00307971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9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С.Ж.Жиеналин</w:t>
            </w:r>
          </w:p>
          <w:p w14:paraId="393723E4" w14:textId="77777777" w:rsidR="00F14A98" w:rsidRPr="00307971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9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Ж.Ш.Мамбетжанов </w:t>
            </w:r>
          </w:p>
          <w:p w14:paraId="1368B6BA" w14:textId="77777777" w:rsidR="00F14A98" w:rsidRPr="00307971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9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Ә.Ж.Қазанғапов </w:t>
            </w:r>
          </w:p>
          <w:p w14:paraId="3336A954" w14:textId="77777777" w:rsidR="00F14A98" w:rsidRPr="00307971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9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А.Е.Хорохорин</w:t>
            </w:r>
          </w:p>
          <w:p w14:paraId="530AD85A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079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Д.Ж.Үсенов</w:t>
            </w:r>
          </w:p>
        </w:tc>
        <w:tc>
          <w:tcPr>
            <w:tcW w:w="567" w:type="dxa"/>
          </w:tcPr>
          <w:p w14:paraId="621AD08E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410" w:type="dxa"/>
          </w:tcPr>
          <w:p w14:paraId="39BFCBF3" w14:textId="77777777" w:rsidR="00F14A98" w:rsidRPr="006F03D0" w:rsidRDefault="00F14A98" w:rsidP="00FC5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3D0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6F03D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лан, программа, сбор эмпирического материала, научные статьи.</w:t>
            </w:r>
            <w:r w:rsidRPr="006F03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F03D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Срок декабрь 2014  г. </w:t>
            </w:r>
            <w:r w:rsidR="00422E58">
              <w:rPr>
                <w:rFonts w:ascii="Times New Roman" w:eastAsia="Calibri" w:hAnsi="Times New Roman" w:cs="Times New Roman"/>
                <w:sz w:val="24"/>
                <w:szCs w:val="24"/>
              </w:rPr>
              <w:t>Исполнители -</w:t>
            </w:r>
            <w:r w:rsidRPr="006F03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группы, начальник кафедры </w:t>
            </w:r>
            <w:proofErr w:type="spellStart"/>
            <w:r w:rsidRPr="006F03D0">
              <w:rPr>
                <w:rFonts w:ascii="Times New Roman" w:eastAsia="Calibri" w:hAnsi="Times New Roman" w:cs="Times New Roman"/>
                <w:sz w:val="24"/>
                <w:szCs w:val="24"/>
              </w:rPr>
              <w:t>ВиТСП</w:t>
            </w:r>
            <w:proofErr w:type="spellEnd"/>
            <w:r w:rsidRPr="006F03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подполковник полиции </w:t>
            </w:r>
            <w:proofErr w:type="spellStart"/>
            <w:r w:rsidRPr="006F03D0">
              <w:rPr>
                <w:rFonts w:ascii="Times New Roman" w:eastAsia="Calibri" w:hAnsi="Times New Roman" w:cs="Times New Roman"/>
                <w:sz w:val="24"/>
                <w:szCs w:val="24"/>
              </w:rPr>
              <w:t>Жиеналин</w:t>
            </w:r>
            <w:proofErr w:type="spellEnd"/>
            <w:r w:rsidRPr="006F03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С.Ж., члены рабочей группы </w:t>
            </w:r>
            <w:proofErr w:type="spellStart"/>
            <w:r w:rsidRPr="006F03D0">
              <w:rPr>
                <w:rFonts w:ascii="Times New Roman" w:eastAsia="Calibri" w:hAnsi="Times New Roman" w:cs="Times New Roman"/>
                <w:sz w:val="24"/>
                <w:szCs w:val="24"/>
              </w:rPr>
              <w:t>Мамбетжанов</w:t>
            </w:r>
            <w:proofErr w:type="spellEnd"/>
            <w:r w:rsidRPr="006F03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Ж.Ш., </w:t>
            </w:r>
            <w:proofErr w:type="spellStart"/>
            <w:r w:rsidRPr="006F03D0">
              <w:rPr>
                <w:rFonts w:ascii="Times New Roman" w:eastAsia="Calibri" w:hAnsi="Times New Roman" w:cs="Times New Roman"/>
                <w:sz w:val="24"/>
                <w:szCs w:val="24"/>
              </w:rPr>
              <w:t>Казангапов</w:t>
            </w:r>
            <w:proofErr w:type="spellEnd"/>
            <w:r w:rsidRPr="006F03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А.Ж., Хорохорин А.Е. </w:t>
            </w:r>
            <w:proofErr w:type="spellStart"/>
            <w:r w:rsidRPr="006F03D0">
              <w:rPr>
                <w:rFonts w:ascii="Times New Roman" w:eastAsia="Calibri" w:hAnsi="Times New Roman" w:cs="Times New Roman"/>
                <w:sz w:val="24"/>
                <w:szCs w:val="24"/>
              </w:rPr>
              <w:t>Усенов</w:t>
            </w:r>
            <w:proofErr w:type="spellEnd"/>
            <w:r w:rsidRPr="006F03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Д.Ж.</w:t>
            </w:r>
            <w:r w:rsidRPr="006F03D0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Заключительный отчет о проделонной </w:t>
            </w:r>
            <w:proofErr w:type="gramStart"/>
            <w:r w:rsidRPr="006F03D0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>работе  26.03.2013</w:t>
            </w:r>
            <w:proofErr w:type="gramEnd"/>
            <w:r w:rsidRPr="006F03D0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г.</w:t>
            </w:r>
          </w:p>
          <w:p w14:paraId="0E00067E" w14:textId="77777777" w:rsidR="00F14A98" w:rsidRPr="006F03D0" w:rsidRDefault="00F14A98" w:rsidP="00FC54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3205C1C0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268" w:type="dxa"/>
          </w:tcPr>
          <w:p w14:paraId="21E6C283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4A98" w:rsidRPr="009E4E00" w14:paraId="79D6E604" w14:textId="77777777" w:rsidTr="00422E58">
        <w:tblPrEx>
          <w:tblLook w:val="04A0" w:firstRow="1" w:lastRow="0" w:firstColumn="1" w:lastColumn="0" w:noHBand="0" w:noVBand="1"/>
        </w:tblPrEx>
        <w:tc>
          <w:tcPr>
            <w:tcW w:w="567" w:type="dxa"/>
            <w:gridSpan w:val="2"/>
            <w:hideMark/>
          </w:tcPr>
          <w:p w14:paraId="7C9DC7CB" w14:textId="77777777" w:rsidR="00F14A98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1559" w:type="dxa"/>
          </w:tcPr>
          <w:p w14:paraId="4C06A291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9E4E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Жол-көлік оқиғаларының болу себептері және оған қатысты алдын-алу шаралары.</w:t>
            </w:r>
          </w:p>
        </w:tc>
        <w:tc>
          <w:tcPr>
            <w:tcW w:w="2127" w:type="dxa"/>
            <w:gridSpan w:val="2"/>
            <w:hideMark/>
          </w:tcPr>
          <w:p w14:paraId="35977D34" w14:textId="77777777" w:rsidR="00F14A98" w:rsidRPr="00307971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9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Жиеналин С.Ж.</w:t>
            </w:r>
          </w:p>
          <w:p w14:paraId="0FAAF648" w14:textId="77777777" w:rsidR="00F14A98" w:rsidRPr="00307971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9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Кафедра оқытушылары</w:t>
            </w:r>
          </w:p>
          <w:p w14:paraId="2CB6D916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079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ӘжТАД кафедрасы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567" w:type="dxa"/>
          </w:tcPr>
          <w:p w14:paraId="7DB2EBEB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410" w:type="dxa"/>
          </w:tcPr>
          <w:p w14:paraId="541188C9" w14:textId="77777777" w:rsidR="00F14A98" w:rsidRPr="006F03D0" w:rsidRDefault="00F14A98" w:rsidP="00FC548B">
            <w:pPr>
              <w:ind w:left="18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F03D0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6F03D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бор эмпирического материала, </w:t>
            </w:r>
            <w:proofErr w:type="gramStart"/>
            <w:r w:rsidRPr="006F03D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статья,изучение</w:t>
            </w:r>
            <w:proofErr w:type="gramEnd"/>
            <w:r w:rsidRPr="006F03D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нормативных документов, рекомендации, заключительный отчет. Срок декабрь 2014  г. </w:t>
            </w:r>
            <w:r w:rsidRPr="006F03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Исполнители -руководитель группы начальник кафедры </w:t>
            </w:r>
            <w:proofErr w:type="spellStart"/>
            <w:r w:rsidRPr="006F03D0">
              <w:rPr>
                <w:rFonts w:ascii="Times New Roman" w:eastAsia="Calibri" w:hAnsi="Times New Roman" w:cs="Times New Roman"/>
                <w:sz w:val="24"/>
                <w:szCs w:val="24"/>
              </w:rPr>
              <w:t>ВиТСП</w:t>
            </w:r>
            <w:proofErr w:type="spellEnd"/>
            <w:r w:rsidRPr="006F03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подполковник полиции </w:t>
            </w:r>
            <w:r w:rsidRPr="006F03D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Жиеналин С.Ж.,</w:t>
            </w:r>
            <w:r w:rsidRPr="006F03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члены рабочей группы профессорско-преподавательский состав кафедры </w:t>
            </w:r>
            <w:r w:rsidRPr="006F03D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ВиТСП. </w:t>
            </w:r>
            <w:r w:rsidRPr="006F03D0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>Заключительный отчет о проделонной работе  26.03.2013 г.</w:t>
            </w:r>
            <w:r w:rsidRPr="006F03D0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ab/>
            </w:r>
          </w:p>
          <w:p w14:paraId="3FB96EF2" w14:textId="77777777" w:rsidR="00F14A98" w:rsidRPr="002A44AD" w:rsidRDefault="00F14A98" w:rsidP="00FC548B">
            <w:pPr>
              <w:ind w:right="-144" w:firstLine="708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559" w:type="dxa"/>
          </w:tcPr>
          <w:p w14:paraId="47E21148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268" w:type="dxa"/>
          </w:tcPr>
          <w:p w14:paraId="46BDC90E" w14:textId="77777777" w:rsidR="00F14A98" w:rsidRPr="002A44AD" w:rsidRDefault="00F14A98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44430FAE" w14:textId="77777777" w:rsidR="00F14A98" w:rsidRDefault="00F14A98" w:rsidP="00F14A98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5BBD5329" w14:textId="77777777" w:rsidR="00D87C90" w:rsidRDefault="00D87C90"/>
    <w:sectPr w:rsidR="00D87C90" w:rsidSect="00F14A98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A98"/>
    <w:rsid w:val="000B5F1D"/>
    <w:rsid w:val="0010620F"/>
    <w:rsid w:val="00116EDA"/>
    <w:rsid w:val="001741CA"/>
    <w:rsid w:val="001C4B68"/>
    <w:rsid w:val="00200A33"/>
    <w:rsid w:val="00243C68"/>
    <w:rsid w:val="00422E58"/>
    <w:rsid w:val="004463E5"/>
    <w:rsid w:val="004C611C"/>
    <w:rsid w:val="00511064"/>
    <w:rsid w:val="005235CD"/>
    <w:rsid w:val="005722CD"/>
    <w:rsid w:val="00577A04"/>
    <w:rsid w:val="005E5A9F"/>
    <w:rsid w:val="00613114"/>
    <w:rsid w:val="00623E64"/>
    <w:rsid w:val="006E4100"/>
    <w:rsid w:val="007F62BA"/>
    <w:rsid w:val="008B7EE0"/>
    <w:rsid w:val="009567E1"/>
    <w:rsid w:val="00C8192B"/>
    <w:rsid w:val="00CB781C"/>
    <w:rsid w:val="00D40E0E"/>
    <w:rsid w:val="00D87C90"/>
    <w:rsid w:val="00E165AA"/>
    <w:rsid w:val="00E35136"/>
    <w:rsid w:val="00F1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0D26AE4"/>
  <w15:docId w15:val="{2F8AAA77-CE73-4C8D-A82A-0FCD0BE3B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A98"/>
    <w:pPr>
      <w:spacing w:after="200" w:line="276" w:lineRule="auto"/>
      <w:jc w:val="left"/>
    </w:pPr>
    <w:rPr>
      <w:rFonts w:asciiTheme="minorHAnsi" w:hAnsiTheme="minorHAnsi"/>
      <w:sz w:val="22"/>
    </w:rPr>
  </w:style>
  <w:style w:type="paragraph" w:styleId="1">
    <w:name w:val="heading 1"/>
    <w:basedOn w:val="a"/>
    <w:next w:val="a"/>
    <w:link w:val="10"/>
    <w:uiPriority w:val="9"/>
    <w:qFormat/>
    <w:rsid w:val="005E5A9F"/>
    <w:pPr>
      <w:keepNext/>
      <w:keepLines/>
      <w:spacing w:before="480" w:after="0" w:line="259" w:lineRule="auto"/>
      <w:jc w:val="both"/>
      <w:outlineLvl w:val="0"/>
    </w:pPr>
    <w:rPr>
      <w:rFonts w:ascii="Times New Roman" w:eastAsiaTheme="majorEastAsia" w:hAnsi="Times New Roman" w:cstheme="majorBidi"/>
      <w:b/>
      <w:bCs/>
      <w:color w:val="0D0D0D" w:themeColor="text1" w:themeTint="F2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E5A9F"/>
    <w:pPr>
      <w:keepNext/>
      <w:keepLines/>
      <w:spacing w:before="200" w:after="0" w:line="259" w:lineRule="auto"/>
      <w:jc w:val="both"/>
      <w:outlineLvl w:val="1"/>
    </w:pPr>
    <w:rPr>
      <w:rFonts w:ascii="Times New Roman" w:eastAsiaTheme="majorEastAsia" w:hAnsi="Times New Roman" w:cstheme="majorBidi"/>
      <w:b/>
      <w:bCs/>
      <w:i/>
      <w:color w:val="0D0D0D" w:themeColor="text1" w:themeTint="F2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5A9F"/>
    <w:rPr>
      <w:rFonts w:ascii="Times New Roman" w:eastAsiaTheme="majorEastAsia" w:hAnsi="Times New Roman" w:cstheme="majorBidi"/>
      <w:b/>
      <w:bCs/>
      <w:color w:val="0D0D0D" w:themeColor="text1" w:themeTint="F2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E5A9F"/>
    <w:rPr>
      <w:rFonts w:ascii="Times New Roman" w:eastAsiaTheme="majorEastAsia" w:hAnsi="Times New Roman" w:cstheme="majorBidi"/>
      <w:b/>
      <w:bCs/>
      <w:i/>
      <w:color w:val="0D0D0D" w:themeColor="text1" w:themeTint="F2"/>
      <w:sz w:val="28"/>
      <w:szCs w:val="26"/>
    </w:rPr>
  </w:style>
  <w:style w:type="table" w:styleId="a3">
    <w:name w:val="Table Grid"/>
    <w:basedOn w:val="a1"/>
    <w:uiPriority w:val="59"/>
    <w:rsid w:val="00F14A98"/>
    <w:pPr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N_List Paragraph,Bullet Number,маркированный,strich,2nd Tier Header,List Paragraph,Heading1,Colorful List - Accent 11,Colorful List - Accent 11CxSpLast,H1-1,Заголовок3,Bullet List,FooterText,numbered,Bullets before,без абзаца"/>
    <w:basedOn w:val="a"/>
    <w:link w:val="a5"/>
    <w:uiPriority w:val="34"/>
    <w:qFormat/>
    <w:rsid w:val="00F14A98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5">
    <w:name w:val="Абзац списка Знак"/>
    <w:aliases w:val="N_List Paragraph Знак,Bullet Number Знак,маркированный Знак,strich Знак,2nd Tier Header Знак,List Paragraph Знак,Heading1 Знак,Colorful List - Accent 11 Знак,Colorful List - Accent 11CxSpLast Знак,H1-1 Знак,Заголовок3 Знак"/>
    <w:link w:val="a4"/>
    <w:uiPriority w:val="34"/>
    <w:qFormat/>
    <w:rsid w:val="00F14A98"/>
    <w:rPr>
      <w:rFonts w:ascii="Calibri" w:eastAsia="Times New Roman" w:hAnsi="Calibri" w:cs="Times New Roman"/>
      <w:sz w:val="22"/>
    </w:rPr>
  </w:style>
  <w:style w:type="paragraph" w:styleId="a6">
    <w:name w:val="Body Text"/>
    <w:basedOn w:val="a"/>
    <w:link w:val="a7"/>
    <w:unhideWhenUsed/>
    <w:rsid w:val="00F14A9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F14A98"/>
    <w:rPr>
      <w:rFonts w:eastAsia="Times New Roman" w:cs="Times New Roman"/>
      <w:sz w:val="24"/>
      <w:szCs w:val="24"/>
      <w:lang w:eastAsia="ru-RU"/>
    </w:rPr>
  </w:style>
  <w:style w:type="paragraph" w:styleId="a8">
    <w:name w:val="Plain Text"/>
    <w:basedOn w:val="a"/>
    <w:link w:val="a9"/>
    <w:rsid w:val="00F14A9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F14A9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No Spacing"/>
    <w:aliases w:val="Елжан,Clips Body,Без интервала111,Без интерваль,исполнитель,без интервала,Без интервбез интервалаа,ААА"/>
    <w:qFormat/>
    <w:rsid w:val="00F14A98"/>
    <w:pPr>
      <w:jc w:val="left"/>
    </w:pPr>
    <w:rPr>
      <w:rFonts w:ascii="Calibri" w:eastAsia="Times New Roman" w:hAnsi="Calibri" w:cs="Times New Roman"/>
      <w:sz w:val="22"/>
      <w:lang w:eastAsia="ru-RU"/>
    </w:rPr>
  </w:style>
  <w:style w:type="character" w:styleId="ab">
    <w:name w:val="Strong"/>
    <w:basedOn w:val="a0"/>
    <w:uiPriority w:val="22"/>
    <w:qFormat/>
    <w:rsid w:val="00E351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3611</Words>
  <Characters>20587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23</cp:revision>
  <dcterms:created xsi:type="dcterms:W3CDTF">2025-09-12T07:00:00Z</dcterms:created>
  <dcterms:modified xsi:type="dcterms:W3CDTF">2025-12-09T12:14:00Z</dcterms:modified>
</cp:coreProperties>
</file>